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1273"/>
        <w:tblW w:w="10456" w:type="dxa"/>
        <w:tblInd w:w="0" w:type="dxa"/>
        <w:tblLayout w:type="fixed"/>
        <w:tblCellMar>
          <w:top w:w="0" w:type="dxa"/>
          <w:left w:w="108" w:type="dxa"/>
          <w:bottom w:w="0" w:type="dxa"/>
          <w:right w:w="108" w:type="dxa"/>
        </w:tblCellMar>
      </w:tblPr>
      <w:tblGrid>
        <w:gridCol w:w="5528"/>
        <w:gridCol w:w="4928"/>
      </w:tblGrid>
      <w:tr w14:paraId="18E88443">
        <w:tblPrEx>
          <w:tblCellMar>
            <w:top w:w="0" w:type="dxa"/>
            <w:left w:w="108" w:type="dxa"/>
            <w:bottom w:w="0" w:type="dxa"/>
            <w:right w:w="108" w:type="dxa"/>
          </w:tblCellMar>
        </w:tblPrEx>
        <w:trPr>
          <w:trHeight w:val="1875" w:hRule="atLeast"/>
        </w:trPr>
        <w:tc>
          <w:tcPr>
            <w:tcW w:w="5528" w:type="dxa"/>
          </w:tcPr>
          <w:p w14:paraId="6884C26B">
            <w:pPr>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ĐOÀN HỌC VIỆN CÁN BỘ</w:t>
            </w:r>
            <w:r>
              <w:rPr>
                <w:rFonts w:hint="default" w:ascii="Times New Roman" w:hAnsi="Times New Roman" w:cs="Times New Roman"/>
                <w:sz w:val="28"/>
                <w:szCs w:val="28"/>
              </w:rPr>
              <w:t xml:space="preserve"> </w:t>
            </w:r>
          </w:p>
          <w:p w14:paraId="72497CB9">
            <w:pPr>
              <w:jc w:val="center"/>
              <w:rPr>
                <w:rFonts w:hint="default" w:ascii="Times New Roman" w:hAnsi="Times New Roman" w:cs="Times New Roman"/>
                <w:sz w:val="28"/>
                <w:szCs w:val="28"/>
              </w:rPr>
            </w:pPr>
            <w:r>
              <w:rPr>
                <w:rFonts w:hint="default" w:ascii="Times New Roman" w:hAnsi="Times New Roman" w:cs="Times New Roman"/>
                <w:sz w:val="28"/>
                <w:szCs w:val="28"/>
              </w:rPr>
              <w:t>THÀNH PHỐ HỒ CHÍ MINH</w:t>
            </w:r>
          </w:p>
          <w:p w14:paraId="0842BD79">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CÂU LẠC BỘ LÝ LUẬN TRẺ</w:t>
            </w:r>
          </w:p>
          <w:p w14:paraId="036B7825">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14:paraId="4CECC4DC">
            <w:pPr>
              <w:jc w:val="center"/>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Số:</w:t>
            </w:r>
            <w:r>
              <w:rPr>
                <w:rFonts w:hint="default" w:ascii="Times New Roman" w:hAnsi="Times New Roman" w:cs="Times New Roman"/>
                <w:color w:val="000000"/>
                <w:sz w:val="28"/>
                <w:szCs w:val="28"/>
                <w:lang w:val="vi-VN"/>
              </w:rPr>
              <w:t xml:space="preserve"> 03</w:t>
            </w:r>
            <w:r>
              <w:rPr>
                <w:rFonts w:hint="default" w:ascii="Times New Roman" w:hAnsi="Times New Roman" w:cs="Times New Roman"/>
                <w:color w:val="000000"/>
                <w:sz w:val="28"/>
                <w:szCs w:val="28"/>
              </w:rPr>
              <w:t>-KH/LLT</w:t>
            </w:r>
          </w:p>
        </w:tc>
        <w:tc>
          <w:tcPr>
            <w:tcW w:w="4928" w:type="dxa"/>
          </w:tcPr>
          <w:p w14:paraId="32490636">
            <w:pPr>
              <w:ind w:left="-162" w:right="256"/>
              <w:jc w:val="center"/>
              <w:rPr>
                <w:rFonts w:hint="default" w:ascii="Times New Roman" w:hAnsi="Times New Roman" w:cs="Times New Roman"/>
                <w:b/>
                <w:i/>
                <w:color w:val="000000"/>
                <w:sz w:val="28"/>
                <w:szCs w:val="28"/>
                <w:u w:val="single"/>
              </w:rPr>
            </w:pPr>
            <w:r>
              <w:rPr>
                <w:rFonts w:hint="default" w:ascii="Times New Roman" w:hAnsi="Times New Roman" w:cs="Times New Roman"/>
                <w:b/>
                <w:color w:val="000000"/>
                <w:sz w:val="28"/>
                <w:szCs w:val="28"/>
                <w:u w:val="single"/>
              </w:rPr>
              <w:t>ĐOÀN TNCS HỒ CHÍ MINH</w:t>
            </w:r>
          </w:p>
          <w:p w14:paraId="36801ABD">
            <w:pPr>
              <w:jc w:val="center"/>
              <w:rPr>
                <w:rFonts w:hint="default" w:ascii="Times New Roman" w:hAnsi="Times New Roman" w:cs="Times New Roman"/>
                <w:i/>
                <w:color w:val="000000"/>
                <w:sz w:val="28"/>
                <w:szCs w:val="28"/>
              </w:rPr>
            </w:pPr>
          </w:p>
          <w:p w14:paraId="6B8E8552">
            <w:pPr>
              <w:rPr>
                <w:rFonts w:hint="default" w:ascii="Times New Roman" w:hAnsi="Times New Roman" w:cs="Times New Roman"/>
                <w:i/>
                <w:color w:val="000000"/>
                <w:sz w:val="28"/>
                <w:szCs w:val="28"/>
              </w:rPr>
            </w:pPr>
          </w:p>
          <w:p w14:paraId="559D91A0">
            <w:pPr>
              <w:ind w:left="-162" w:right="256"/>
              <w:jc w:val="center"/>
              <w:rPr>
                <w:rFonts w:hint="default" w:ascii="Times New Roman" w:hAnsi="Times New Roman" w:cs="Times New Roman"/>
                <w:color w:val="000000"/>
                <w:sz w:val="28"/>
                <w:szCs w:val="28"/>
                <w:lang w:val="en-US"/>
              </w:rPr>
            </w:pPr>
            <w:r>
              <w:rPr>
                <w:rFonts w:hint="default" w:ascii="Times New Roman" w:hAnsi="Times New Roman" w:cs="Times New Roman"/>
                <w:i/>
                <w:color w:val="000000"/>
                <w:sz w:val="28"/>
                <w:szCs w:val="28"/>
              </w:rPr>
              <w:t xml:space="preserve">TP. HCM, ngày </w:t>
            </w:r>
            <w:r>
              <w:rPr>
                <w:rFonts w:hint="default" w:ascii="Times New Roman" w:hAnsi="Times New Roman" w:cs="Times New Roman"/>
                <w:i/>
                <w:color w:val="000000"/>
                <w:sz w:val="28"/>
                <w:szCs w:val="28"/>
                <w:lang w:val="vi-VN"/>
              </w:rPr>
              <w:t>2</w:t>
            </w:r>
            <w:r>
              <w:rPr>
                <w:rFonts w:hint="default" w:cs="Times New Roman"/>
                <w:i/>
                <w:color w:val="000000"/>
                <w:sz w:val="28"/>
                <w:szCs w:val="28"/>
                <w:lang w:val="vi-VN"/>
              </w:rPr>
              <w:t>5</w:t>
            </w:r>
            <w:r>
              <w:rPr>
                <w:rFonts w:hint="default" w:ascii="Times New Roman" w:hAnsi="Times New Roman" w:cs="Times New Roman"/>
                <w:i/>
                <w:color w:val="000000"/>
                <w:sz w:val="28"/>
                <w:szCs w:val="28"/>
              </w:rPr>
              <w:t xml:space="preserve"> tháng </w:t>
            </w:r>
            <w:r>
              <w:rPr>
                <w:rFonts w:hint="default" w:ascii="Times New Roman" w:hAnsi="Times New Roman" w:cs="Times New Roman"/>
                <w:i/>
                <w:color w:val="000000"/>
                <w:sz w:val="28"/>
                <w:szCs w:val="28"/>
                <w:lang w:val="vi-VN"/>
              </w:rPr>
              <w:t>8</w:t>
            </w:r>
            <w:r>
              <w:rPr>
                <w:rFonts w:hint="default" w:ascii="Times New Roman" w:hAnsi="Times New Roman" w:cs="Times New Roman"/>
                <w:i/>
                <w:color w:val="000000"/>
                <w:sz w:val="28"/>
                <w:szCs w:val="28"/>
              </w:rPr>
              <w:t xml:space="preserve"> năm 202</w:t>
            </w:r>
            <w:r>
              <w:rPr>
                <w:rFonts w:hint="default" w:ascii="Times New Roman" w:hAnsi="Times New Roman" w:cs="Times New Roman"/>
                <w:i/>
                <w:color w:val="000000"/>
                <w:sz w:val="28"/>
                <w:szCs w:val="28"/>
                <w:lang w:val="en-US"/>
              </w:rPr>
              <w:t>4</w:t>
            </w:r>
          </w:p>
        </w:tc>
      </w:tr>
    </w:tbl>
    <w:p w14:paraId="13F7A294">
      <w:pPr>
        <w:keepNext w:val="0"/>
        <w:keepLines w:val="0"/>
        <w:pageBreakBefore w:val="0"/>
        <w:widowControl/>
        <w:kinsoku/>
        <w:wordWrap/>
        <w:overflowPunct/>
        <w:topLinePunct w:val="0"/>
        <w:autoSpaceDE/>
        <w:autoSpaceDN/>
        <w:bidi w:val="0"/>
        <w:adjustRightInd/>
        <w:snapToGrid/>
        <w:spacing w:before="60" w:after="60" w:line="288"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KẾ HOẠCH</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xml:space="preserve">TỔ CHỨC </w:t>
      </w:r>
      <w:r>
        <w:rPr>
          <w:rFonts w:hint="default" w:ascii="Times New Roman" w:hAnsi="Times New Roman" w:cs="Times New Roman"/>
          <w:b/>
          <w:bCs/>
          <w:sz w:val="28"/>
          <w:szCs w:val="28"/>
          <w:lang w:val="vi-VN"/>
        </w:rPr>
        <w:t>“HÀNH TRÌNH ĐỘC LẬP” HƯỚNG TỚI</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xml:space="preserve">KỶ NIỆM </w:t>
      </w:r>
      <w:r>
        <w:rPr>
          <w:rFonts w:hint="default" w:ascii="Times New Roman" w:hAnsi="Times New Roman" w:cs="Times New Roman"/>
          <w:b/>
          <w:bCs/>
          <w:sz w:val="28"/>
          <w:szCs w:val="28"/>
          <w:lang w:val="vi-VN"/>
        </w:rPr>
        <w:t xml:space="preserve">79 NĂM CÁCH MẠNG THÁNG TÁM THÀNH CÔNG </w:t>
      </w:r>
      <w:r>
        <w:rPr>
          <w:rFonts w:hint="default" w:ascii="Times New Roman" w:hAnsi="Times New Roman" w:cs="Times New Roman"/>
          <w:b/>
          <w:bCs/>
          <w:sz w:val="28"/>
          <w:szCs w:val="28"/>
          <w:lang w:val="vi-VN"/>
        </w:rPr>
        <w:br w:type="textWrapping"/>
      </w:r>
      <w:r>
        <w:rPr>
          <w:rFonts w:hint="default" w:ascii="Times New Roman" w:hAnsi="Times New Roman" w:cs="Times New Roman"/>
          <w:b/>
          <w:bCs/>
          <w:sz w:val="28"/>
          <w:szCs w:val="28"/>
          <w:lang w:val="vi-VN"/>
        </w:rPr>
        <w:t xml:space="preserve">(19/8/1945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lang w:val="vi-VN"/>
        </w:rPr>
        <w:t>19/8/2024)</w:t>
      </w:r>
      <w:r>
        <w:rPr>
          <w:rFonts w:hint="default" w:ascii="Times New Roman" w:hAnsi="Times New Roman" w:cs="Times New Roman"/>
          <w:b/>
          <w:bCs/>
          <w:sz w:val="28"/>
          <w:szCs w:val="28"/>
          <w:lang w:val="vi-VN"/>
        </w:rPr>
        <w:br w:type="textWrapping"/>
      </w:r>
      <w:r>
        <w:rPr>
          <w:rFonts w:hint="default" w:ascii="Times New Roman" w:hAnsi="Times New Roman" w:cs="Times New Roman"/>
          <w:b/>
          <w:bCs/>
          <w:sz w:val="28"/>
          <w:szCs w:val="28"/>
          <w:lang w:val="vi-VN"/>
        </w:rPr>
        <w:t xml:space="preserve">VÀ </w:t>
      </w:r>
      <w:r>
        <w:rPr>
          <w:rFonts w:hint="default" w:ascii="Times New Roman" w:hAnsi="Times New Roman" w:cs="Times New Roman"/>
          <w:b/>
          <w:bCs/>
          <w:sz w:val="28"/>
          <w:szCs w:val="28"/>
          <w:lang w:val="en-US"/>
        </w:rPr>
        <w:t xml:space="preserve">QUỐC KHÁNH </w:t>
      </w:r>
      <w:r>
        <w:rPr>
          <w:rFonts w:hint="default" w:ascii="Times New Roman" w:hAnsi="Times New Roman" w:cs="Times New Roman"/>
          <w:b/>
          <w:bCs/>
          <w:sz w:val="28"/>
          <w:szCs w:val="28"/>
          <w:lang w:val="vi-VN"/>
        </w:rPr>
        <w:t>NƯỚC CHXHCN VIỆT NAM</w:t>
      </w:r>
    </w:p>
    <w:p w14:paraId="682B8158">
      <w:pPr>
        <w:keepNext w:val="0"/>
        <w:keepLines w:val="0"/>
        <w:pageBreakBefore w:val="0"/>
        <w:widowControl/>
        <w:kinsoku/>
        <w:wordWrap/>
        <w:overflowPunct/>
        <w:topLinePunct w:val="0"/>
        <w:autoSpaceDE/>
        <w:autoSpaceDN/>
        <w:bidi w:val="0"/>
        <w:adjustRightInd/>
        <w:snapToGrid/>
        <w:spacing w:before="60" w:after="60" w:line="288"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(0</w:t>
      </w:r>
      <w:r>
        <w:rPr>
          <w:rFonts w:hint="default" w:ascii="Times New Roman" w:hAnsi="Times New Roman" w:cs="Times New Roman"/>
          <w:b/>
          <w:bCs/>
          <w:sz w:val="28"/>
          <w:szCs w:val="28"/>
          <w:lang w:val="en-US"/>
        </w:rPr>
        <w:t xml:space="preserve">2/9/1945 – </w:t>
      </w:r>
      <w:r>
        <w:rPr>
          <w:rFonts w:hint="default" w:ascii="Times New Roman" w:hAnsi="Times New Roman" w:cs="Times New Roman"/>
          <w:b/>
          <w:bCs/>
          <w:sz w:val="28"/>
          <w:szCs w:val="28"/>
          <w:lang w:val="vi-VN"/>
        </w:rPr>
        <w:t>0</w:t>
      </w:r>
      <w:r>
        <w:rPr>
          <w:rFonts w:hint="default" w:ascii="Times New Roman" w:hAnsi="Times New Roman" w:cs="Times New Roman"/>
          <w:b/>
          <w:bCs/>
          <w:sz w:val="28"/>
          <w:szCs w:val="28"/>
          <w:lang w:val="en-US"/>
        </w:rPr>
        <w:t>2/9/2024</w:t>
      </w:r>
      <w:r>
        <w:rPr>
          <w:rFonts w:hint="default" w:ascii="Times New Roman" w:hAnsi="Times New Roman" w:cs="Times New Roman"/>
          <w:b/>
          <w:bCs/>
          <w:sz w:val="28"/>
          <w:szCs w:val="28"/>
          <w:lang w:val="vi-VN"/>
        </w:rPr>
        <w:t>)</w:t>
      </w:r>
    </w:p>
    <w:p w14:paraId="59387A4C">
      <w:pPr>
        <w:keepNext w:val="0"/>
        <w:keepLines w:val="0"/>
        <w:pageBreakBefore w:val="0"/>
        <w:widowControl/>
        <w:kinsoku/>
        <w:wordWrap/>
        <w:overflowPunct/>
        <w:topLinePunct w:val="0"/>
        <w:autoSpaceDE/>
        <w:autoSpaceDN/>
        <w:bidi w:val="0"/>
        <w:adjustRightInd/>
        <w:snapToGrid/>
        <w:spacing w:before="60" w:after="60" w:line="312" w:lineRule="auto"/>
        <w:ind w:firstLine="700" w:firstLineChars="250"/>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 MỤC ĐÍCH - YÊU CẦU</w:t>
      </w:r>
    </w:p>
    <w:p w14:paraId="16C8BEB5">
      <w:pPr>
        <w:keepNext w:val="0"/>
        <w:keepLines w:val="0"/>
        <w:pageBreakBefore w:val="0"/>
        <w:widowControl/>
        <w:kinsoku/>
        <w:wordWrap/>
        <w:overflowPunct/>
        <w:topLinePunct w:val="0"/>
        <w:autoSpaceDE/>
        <w:autoSpaceDN/>
        <w:bidi w:val="0"/>
        <w:adjustRightInd/>
        <w:snapToGrid/>
        <w:spacing w:before="60" w:after="60" w:line="312" w:lineRule="auto"/>
        <w:ind w:left="0" w:leftChars="0" w:firstLine="560" w:firstLineChars="200"/>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Mục đích:</w:t>
      </w:r>
    </w:p>
    <w:p w14:paraId="372C9C6E">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Nhằm ôn lại truyền thống hào hùng và ý nghĩa to lớn của Cách mạng Tháng Tám </w:t>
      </w:r>
      <w:r>
        <w:rPr>
          <w:rFonts w:hint="default" w:ascii="Times New Roman" w:hAnsi="Times New Roman" w:cs="Times New Roman"/>
          <w:sz w:val="28"/>
          <w:szCs w:val="28"/>
          <w:lang w:val="vi-VN"/>
        </w:rPr>
        <w:t>thành công (19/8/1945 - 19/8/2024) và</w:t>
      </w:r>
      <w:r>
        <w:rPr>
          <w:rFonts w:hint="default" w:ascii="Times New Roman" w:hAnsi="Times New Roman" w:cs="Times New Roman"/>
          <w:sz w:val="28"/>
          <w:szCs w:val="28"/>
        </w:rPr>
        <w:t xml:space="preserve"> Quốc khánh nước C</w:t>
      </w:r>
      <w:r>
        <w:rPr>
          <w:rFonts w:hint="default" w:ascii="Times New Roman" w:hAnsi="Times New Roman" w:cs="Times New Roman"/>
          <w:sz w:val="28"/>
          <w:szCs w:val="28"/>
          <w:lang w:val="vi-VN"/>
        </w:rPr>
        <w:t>ộng hòa xã hội chủ nghĩa</w:t>
      </w:r>
      <w:r>
        <w:rPr>
          <w:rFonts w:hint="default" w:ascii="Times New Roman" w:hAnsi="Times New Roman" w:cs="Times New Roman"/>
          <w:sz w:val="28"/>
          <w:szCs w:val="28"/>
        </w:rPr>
        <w:t xml:space="preserve"> Việt Nam</w:t>
      </w:r>
      <w:r>
        <w:rPr>
          <w:rFonts w:hint="default" w:ascii="Times New Roman" w:hAnsi="Times New Roman" w:cs="Times New Roman"/>
          <w:sz w:val="28"/>
          <w:szCs w:val="28"/>
          <w:lang w:val="vi-VN"/>
        </w:rPr>
        <w:t xml:space="preserve"> (02/9/1945 - 02/9/2024)</w:t>
      </w:r>
      <w:r>
        <w:rPr>
          <w:rFonts w:hint="default" w:ascii="Times New Roman" w:hAnsi="Times New Roman" w:cs="Times New Roman"/>
          <w:sz w:val="28"/>
          <w:szCs w:val="28"/>
        </w:rPr>
        <w:t xml:space="preserve">. Qua đó, góp phần giáo dục tinh thần yêu nước, lòng tự hào dân tộc cho </w:t>
      </w:r>
      <w:r>
        <w:rPr>
          <w:rFonts w:hint="default" w:ascii="Times New Roman" w:hAnsi="Times New Roman" w:cs="Times New Roman"/>
          <w:sz w:val="28"/>
          <w:szCs w:val="28"/>
          <w:lang w:val="vi-VN"/>
        </w:rPr>
        <w:t>thành viên Câu Lạc bộ Lý luận trẻ Học viện Cán bộ TP. Hồ Chí Minh (sau đây gọi tắt là CLB).</w:t>
      </w:r>
    </w:p>
    <w:p w14:paraId="63BB4898">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Khơi dậy niềm tin, trách nhiệm của mỗi cá nhân đối với sự nghiệp xây dựng và bảo vệ Tổ quốc, đặc biệt là trong bối cảnh hội nhập quốc tế hiện nay.</w:t>
      </w:r>
    </w:p>
    <w:p w14:paraId="57465C72">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Cuối cùng, tổ chức các hoạt động sôi nổi, lành mạnh, bổ ích, tạo điều kiện cho người các bạn thành viên CLB tham gia, nhằm thắt chặt tinh thần đoàn kết, gắn bó, giúp đỡ lẫn nhau.</w:t>
      </w:r>
    </w:p>
    <w:p w14:paraId="7ADF7FE4">
      <w:pPr>
        <w:keepNext w:val="0"/>
        <w:keepLines w:val="0"/>
        <w:pageBreakBefore w:val="0"/>
        <w:widowControl/>
        <w:kinsoku/>
        <w:wordWrap/>
        <w:overflowPunct/>
        <w:topLinePunct w:val="0"/>
        <w:autoSpaceDE/>
        <w:autoSpaceDN/>
        <w:bidi w:val="0"/>
        <w:adjustRightInd/>
        <w:snapToGrid/>
        <w:spacing w:before="60" w:after="60" w:line="312" w:lineRule="auto"/>
        <w:ind w:left="0" w:leftChars="0" w:firstLine="560" w:firstLineChars="200"/>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2. Yêu cầu:</w:t>
      </w:r>
    </w:p>
    <w:p w14:paraId="71B2F1FA">
      <w:pPr>
        <w:keepNext w:val="0"/>
        <w:keepLines w:val="0"/>
        <w:pageBreakBefore w:val="0"/>
        <w:widowControl/>
        <w:kinsoku/>
        <w:wordWrap/>
        <w:overflowPunct/>
        <w:topLinePunct w:val="0"/>
        <w:autoSpaceDE/>
        <w:autoSpaceDN/>
        <w:bidi w:val="0"/>
        <w:adjustRightInd/>
        <w:snapToGrid/>
        <w:spacing w:before="60" w:after="60" w:line="312" w:lineRule="auto"/>
        <w:ind w:firstLine="567"/>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 Công tác tổ chức chặt chẽ, nghiêm túc, nội dung hấp dẫn, sáng tạo và tạo sự hứng khởi cho sinh viên khi tham gia.</w:t>
      </w:r>
    </w:p>
    <w:p w14:paraId="78F9F5EF">
      <w:pPr>
        <w:keepNext w:val="0"/>
        <w:keepLines w:val="0"/>
        <w:pageBreakBefore w:val="0"/>
        <w:widowControl/>
        <w:kinsoku/>
        <w:wordWrap/>
        <w:overflowPunct/>
        <w:topLinePunct w:val="0"/>
        <w:autoSpaceDE/>
        <w:autoSpaceDN/>
        <w:bidi w:val="0"/>
        <w:adjustRightInd/>
        <w:snapToGrid/>
        <w:spacing w:before="60" w:after="60" w:line="312" w:lineRule="auto"/>
        <w:ind w:left="-566" w:firstLine="113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Đảm bảo tiết kiệm, hiệu quả và an toàn.</w:t>
      </w:r>
    </w:p>
    <w:p w14:paraId="15A77C04">
      <w:pPr>
        <w:keepNext w:val="0"/>
        <w:keepLines w:val="0"/>
        <w:pageBreakBefore w:val="0"/>
        <w:widowControl/>
        <w:kinsoku/>
        <w:wordWrap/>
        <w:overflowPunct/>
        <w:topLinePunct w:val="0"/>
        <w:autoSpaceDE/>
        <w:autoSpaceDN/>
        <w:bidi w:val="0"/>
        <w:adjustRightInd/>
        <w:snapToGrid/>
        <w:spacing w:before="60" w:after="60" w:line="312" w:lineRule="auto"/>
        <w:ind w:left="-566" w:firstLine="1133"/>
        <w:jc w:val="both"/>
        <w:textAlignment w:val="auto"/>
        <w:rPr>
          <w:rFonts w:hint="default" w:ascii="Times New Roman" w:hAnsi="Times New Roman" w:cs="Times New Roman"/>
          <w:b/>
          <w:bCs/>
          <w:sz w:val="28"/>
          <w:szCs w:val="28"/>
          <w:lang w:val="vi-VN"/>
        </w:rPr>
      </w:pPr>
      <w:r>
        <w:rPr>
          <w:rFonts w:hint="default" w:ascii="Times New Roman" w:hAnsi="Times New Roman" w:cs="Times New Roman"/>
          <w:sz w:val="28"/>
          <w:szCs w:val="28"/>
        </w:rPr>
        <w:t>- Công tác thông tin, tuyên truyền cần được thực hiện rộng rãi, hiệu quả.</w:t>
      </w:r>
    </w:p>
    <w:p w14:paraId="535978B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b/>
      </w:r>
    </w:p>
    <w:p w14:paraId="6990E65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b/>
          <w:bCs/>
          <w:sz w:val="28"/>
          <w:szCs w:val="28"/>
        </w:rPr>
        <w:sectPr>
          <w:pgSz w:w="12240" w:h="15840"/>
          <w:pgMar w:top="1134" w:right="1134" w:bottom="1134" w:left="1701" w:header="720" w:footer="720" w:gutter="0"/>
          <w:pgNumType w:fmt="decimal"/>
          <w:cols w:space="720" w:num="1"/>
          <w:docGrid w:linePitch="381" w:charSpace="0"/>
        </w:sectPr>
      </w:pPr>
    </w:p>
    <w:p w14:paraId="680DFD9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w:t>
      </w:r>
      <w:r>
        <w:rPr>
          <w:rFonts w:hint="default" w:ascii="Times New Roman" w:hAnsi="Times New Roman" w:cs="Times New Roman"/>
          <w:b/>
          <w:bCs/>
          <w:sz w:val="28"/>
          <w:szCs w:val="28"/>
          <w:lang w:val="vi-VN"/>
        </w:rPr>
        <w:t>I</w:t>
      </w:r>
      <w:r>
        <w:rPr>
          <w:rFonts w:hint="default" w:ascii="Times New Roman" w:hAnsi="Times New Roman" w:cs="Times New Roman"/>
          <w:b/>
          <w:bCs/>
          <w:sz w:val="28"/>
          <w:szCs w:val="28"/>
        </w:rPr>
        <w:t>. THỜI GIAN, ĐỊA ĐIỂM, NỘI DUNG TRÒ CHƠI</w:t>
      </w:r>
    </w:p>
    <w:p w14:paraId="7BC63D8D">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rPr>
        <w:tab/>
      </w:r>
      <w:r>
        <w:rPr>
          <w:rFonts w:hint="default" w:ascii="Times New Roman" w:hAnsi="Times New Roman" w:cs="Times New Roman"/>
          <w:b/>
          <w:bCs/>
          <w:sz w:val="28"/>
          <w:szCs w:val="28"/>
        </w:rPr>
        <w:t xml:space="preserve">1. Thời gian: </w:t>
      </w:r>
      <w:r>
        <w:rPr>
          <w:rFonts w:hint="default" w:ascii="Times New Roman" w:hAnsi="Times New Roman" w:cs="Times New Roman"/>
          <w:sz w:val="28"/>
          <w:szCs w:val="28"/>
        </w:rPr>
        <w:t>Dự kiến</w:t>
      </w:r>
      <w:r>
        <w:rPr>
          <w:rFonts w:hint="default" w:ascii="Times New Roman" w:hAnsi="Times New Roman" w:cs="Times New Roman"/>
          <w:sz w:val="28"/>
          <w:szCs w:val="28"/>
          <w:lang w:val="en-US"/>
        </w:rPr>
        <w:t xml:space="preserve"> từ</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lang w:val="vi-VN"/>
        </w:rPr>
        <w:t>8h30</w:t>
      </w:r>
      <w:r>
        <w:rPr>
          <w:rFonts w:hint="default" w:ascii="Times New Roman" w:hAnsi="Times New Roman" w:cs="Times New Roman"/>
          <w:sz w:val="28"/>
          <w:szCs w:val="28"/>
          <w:lang w:val="vi-VN"/>
        </w:rPr>
        <w:t xml:space="preserve"> đến </w:t>
      </w:r>
      <w:r>
        <w:rPr>
          <w:rFonts w:hint="default" w:ascii="Times New Roman" w:hAnsi="Times New Roman" w:cs="Times New Roman"/>
          <w:b/>
          <w:bCs/>
          <w:i/>
          <w:iCs/>
          <w:sz w:val="28"/>
          <w:szCs w:val="28"/>
          <w:lang w:val="vi-VN"/>
        </w:rPr>
        <w:t xml:space="preserve">11h15 </w:t>
      </w:r>
      <w:r>
        <w:rPr>
          <w:rFonts w:hint="default" w:ascii="Times New Roman" w:hAnsi="Times New Roman" w:cs="Times New Roman"/>
          <w:sz w:val="28"/>
          <w:szCs w:val="28"/>
        </w:rPr>
        <w:t xml:space="preserve">ngày </w:t>
      </w:r>
      <w:r>
        <w:rPr>
          <w:rFonts w:hint="default" w:ascii="Times New Roman" w:hAnsi="Times New Roman" w:cs="Times New Roman"/>
          <w:sz w:val="28"/>
          <w:szCs w:val="28"/>
          <w:lang w:val="vi-VN"/>
        </w:rPr>
        <w:t>14/9/2024 (thứ Bảy).</w:t>
      </w:r>
    </w:p>
    <w:p w14:paraId="7F345729">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rPr>
        <w:t>2</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Địa điểm: </w:t>
      </w:r>
      <w:r>
        <w:rPr>
          <w:rFonts w:hint="default" w:ascii="Times New Roman" w:hAnsi="Times New Roman" w:cs="Times New Roman"/>
          <w:sz w:val="28"/>
          <w:szCs w:val="28"/>
        </w:rPr>
        <w:t>Học viện Cán bộ Thành phố Hồ Chí Minh</w:t>
      </w:r>
      <w:r>
        <w:rPr>
          <w:rFonts w:hint="default" w:ascii="Times New Roman" w:hAnsi="Times New Roman" w:cs="Times New Roman"/>
          <w:sz w:val="28"/>
          <w:szCs w:val="28"/>
          <w:lang w:val="vi-VN"/>
        </w:rPr>
        <w:t>.</w:t>
      </w:r>
    </w:p>
    <w:p w14:paraId="1600B35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Nội dung chơi: </w:t>
      </w:r>
    </w:p>
    <w:p w14:paraId="33EDA6D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Những kiến thức chung về </w:t>
      </w:r>
      <w:r>
        <w:rPr>
          <w:rFonts w:hint="default" w:ascii="Times New Roman" w:hAnsi="Times New Roman" w:cs="Times New Roman"/>
          <w:sz w:val="28"/>
          <w:szCs w:val="28"/>
          <w:lang w:val="en-US"/>
        </w:rPr>
        <w:t>lịch sử</w:t>
      </w:r>
      <w:r>
        <w:rPr>
          <w:rFonts w:hint="default" w:ascii="Times New Roman" w:hAnsi="Times New Roman" w:cs="Times New Roman"/>
          <w:sz w:val="28"/>
          <w:szCs w:val="28"/>
          <w:lang w:val="vi-VN"/>
        </w:rPr>
        <w:t>.</w:t>
      </w:r>
    </w:p>
    <w:p w14:paraId="1878AB83">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Những sự </w:t>
      </w:r>
      <w:r>
        <w:rPr>
          <w:rFonts w:hint="default" w:ascii="Times New Roman" w:hAnsi="Times New Roman" w:cs="Times New Roman"/>
          <w:sz w:val="28"/>
          <w:szCs w:val="28"/>
          <w:lang w:val="en-US"/>
        </w:rPr>
        <w:t>kiện</w:t>
      </w:r>
      <w:r>
        <w:rPr>
          <w:rFonts w:hint="default" w:ascii="Times New Roman" w:hAnsi="Times New Roman" w:cs="Times New Roman"/>
          <w:sz w:val="28"/>
          <w:szCs w:val="28"/>
        </w:rPr>
        <w:t xml:space="preserve"> đặc biệt liên quan</w:t>
      </w:r>
      <w:r>
        <w:rPr>
          <w:rFonts w:hint="default" w:ascii="Times New Roman" w:hAnsi="Times New Roman" w:cs="Times New Roman"/>
          <w:sz w:val="28"/>
          <w:szCs w:val="28"/>
          <w:lang w:val="vi-VN"/>
        </w:rPr>
        <w:t xml:space="preserve"> đến cuộc Cách mạng Tháng Tám và</w:t>
      </w:r>
      <w:r>
        <w:rPr>
          <w:rFonts w:hint="default" w:ascii="Times New Roman" w:hAnsi="Times New Roman" w:cs="Times New Roman"/>
          <w:sz w:val="28"/>
          <w:szCs w:val="28"/>
          <w:lang w:val="en-US"/>
        </w:rPr>
        <w:t xml:space="preserve"> Quốc Khánh </w:t>
      </w:r>
      <w:r>
        <w:rPr>
          <w:rFonts w:hint="default" w:ascii="Times New Roman" w:hAnsi="Times New Roman" w:cs="Times New Roman"/>
          <w:sz w:val="28"/>
          <w:szCs w:val="28"/>
          <w:lang w:val="vi-VN"/>
        </w:rPr>
        <w:t>nước CHXHCN Việt Nam.</w:t>
      </w:r>
    </w:p>
    <w:p w14:paraId="68587D94">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Những kiến thức về đố vui</w:t>
      </w:r>
      <w:r>
        <w:rPr>
          <w:rFonts w:hint="default" w:ascii="Times New Roman" w:hAnsi="Times New Roman" w:cs="Times New Roman"/>
          <w:sz w:val="28"/>
          <w:szCs w:val="28"/>
          <w:lang w:val="en-US"/>
        </w:rPr>
        <w:t>…..</w:t>
      </w:r>
    </w:p>
    <w:p w14:paraId="25D6916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II</w:t>
      </w:r>
      <w:r>
        <w:rPr>
          <w:rFonts w:hint="default" w:ascii="Times New Roman" w:hAnsi="Times New Roman" w:cs="Times New Roman"/>
          <w:b/>
          <w:bCs/>
          <w:sz w:val="28"/>
          <w:szCs w:val="28"/>
          <w:lang w:val="vi-VN"/>
        </w:rPr>
        <w:t>I</w:t>
      </w:r>
      <w:r>
        <w:rPr>
          <w:rFonts w:hint="default" w:ascii="Times New Roman" w:hAnsi="Times New Roman" w:cs="Times New Roman"/>
          <w:b/>
          <w:bCs/>
          <w:sz w:val="28"/>
          <w:szCs w:val="28"/>
        </w:rPr>
        <w:t>. HÌNH THỨC CHƠI.</w:t>
      </w:r>
    </w:p>
    <w:p w14:paraId="3395C356">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Số lượng đội</w:t>
      </w:r>
    </w:p>
    <w:p w14:paraId="137391B0">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Căn cứ vào tình hình thực tế, sẽ chia thành 4 đội với số lượng thành viên tùy vào vào tình hình các bạn thành viên đăng kí tham gia (có thể giao động từ 1</w:t>
      </w:r>
      <w:r>
        <w:rPr>
          <w:rFonts w:hint="default" w:ascii="Times New Roman" w:hAnsi="Times New Roman" w:cs="Times New Roman"/>
          <w:sz w:val="28"/>
          <w:szCs w:val="28"/>
          <w:lang w:val="en-US"/>
        </w:rPr>
        <w:t>0</w:t>
      </w:r>
      <w:r>
        <w:rPr>
          <w:rFonts w:hint="default" w:ascii="Times New Roman" w:hAnsi="Times New Roman" w:cs="Times New Roman"/>
          <w:sz w:val="28"/>
          <w:szCs w:val="28"/>
        </w:rPr>
        <w:t xml:space="preserve"> – 15 người/1 đội hoặc hơn).</w:t>
      </w:r>
    </w:p>
    <w:p w14:paraId="53A8BF70">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Các đội sẽ được chọn ngẫu nhiên, lập team trước và có thể đặ</w:t>
      </w:r>
      <w:r>
        <w:rPr>
          <w:rFonts w:hint="default" w:ascii="Times New Roman" w:hAnsi="Times New Roman" w:cs="Times New Roman"/>
          <w:sz w:val="28"/>
          <w:szCs w:val="28"/>
          <w:lang w:val="en-US"/>
        </w:rPr>
        <w:t>t</w:t>
      </w:r>
      <w:r>
        <w:rPr>
          <w:rFonts w:hint="default" w:ascii="Times New Roman" w:hAnsi="Times New Roman" w:cs="Times New Roman"/>
          <w:sz w:val="28"/>
          <w:szCs w:val="28"/>
        </w:rPr>
        <w:t xml:space="preserve"> tên đội tùy thích nên không muốn lấy tên đội theo số thứ tự được BCN phân sẵn.</w:t>
      </w:r>
    </w:p>
    <w:p w14:paraId="0BC515D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Trang phục: Áo</w:t>
      </w:r>
      <w:r>
        <w:rPr>
          <w:rFonts w:hint="default" w:cs="Times New Roman"/>
          <w:sz w:val="28"/>
          <w:szCs w:val="28"/>
          <w:lang w:val="vi-VN"/>
        </w:rPr>
        <w:t xml:space="preserve"> Thanh niên Việt Nam</w:t>
      </w:r>
      <w:r>
        <w:rPr>
          <w:rFonts w:hint="default" w:ascii="Times New Roman" w:hAnsi="Times New Roman" w:cs="Times New Roman"/>
          <w:sz w:val="28"/>
          <w:szCs w:val="28"/>
        </w:rPr>
        <w:t xml:space="preserve"> và áo CLB.</w:t>
      </w:r>
    </w:p>
    <w:p w14:paraId="22E48186">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Về trưởng trạm và Ban tổ chức</w:t>
      </w:r>
    </w:p>
    <w:p w14:paraId="3349BB09">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Trưởng trạm dự kiến sẽ là các BCN và các bạn thành viên CLB trong Ban tổ chức chương trình.</w:t>
      </w:r>
    </w:p>
    <w:p w14:paraId="2E991B7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Số lượng Ban tổ chức: 16 người. </w:t>
      </w:r>
    </w:p>
    <w:p w14:paraId="42BE895B">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Số lượng các trưởng trạm: 12 người</w:t>
      </w:r>
    </w:p>
    <w:p w14:paraId="22A83097">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Số lượng điều phối, giải thích vấn đề và theo các đội: 4 người</w:t>
      </w:r>
    </w:p>
    <w:p w14:paraId="295CE41A">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3. Hình thức tổ chức các trò chơi</w:t>
      </w:r>
    </w:p>
    <w:p w14:paraId="6BA78BB7">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bCs/>
          <w:sz w:val="28"/>
          <w:szCs w:val="28"/>
        </w:rPr>
        <w:t xml:space="preserve">Số lượng trạm: </w:t>
      </w:r>
      <w:r>
        <w:rPr>
          <w:rFonts w:hint="default" w:ascii="Times New Roman" w:hAnsi="Times New Roman" w:cs="Times New Roman"/>
          <w:spacing w:val="0"/>
          <w:sz w:val="28"/>
          <w:szCs w:val="28"/>
        </w:rPr>
        <w:t xml:space="preserve">Để hoàn thành nhiệm vụ, mỗi đội phải vượt qua </w:t>
      </w:r>
      <w:r>
        <w:rPr>
          <w:rFonts w:hint="default" w:ascii="Times New Roman" w:hAnsi="Times New Roman" w:cs="Times New Roman"/>
          <w:spacing w:val="0"/>
          <w:sz w:val="28"/>
          <w:szCs w:val="28"/>
          <w:lang w:val="vi-VN"/>
        </w:rPr>
        <w:t>0</w:t>
      </w:r>
      <w:r>
        <w:rPr>
          <w:rFonts w:hint="default" w:ascii="Times New Roman" w:hAnsi="Times New Roman" w:cs="Times New Roman"/>
          <w:spacing w:val="0"/>
          <w:sz w:val="28"/>
          <w:szCs w:val="28"/>
        </w:rPr>
        <w:t>3 trạm khác nhau.</w:t>
      </w:r>
    </w:p>
    <w:p w14:paraId="15A7D64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rPr>
        <w:t>Hình thức và tên mỗi trạm:</w:t>
      </w:r>
    </w:p>
    <w:p w14:paraId="62D34F4E">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ab/>
      </w:r>
      <w:r>
        <w:rPr>
          <w:rFonts w:hint="default" w:ascii="Times New Roman" w:hAnsi="Times New Roman" w:cs="Times New Roman"/>
          <w:sz w:val="28"/>
          <w:szCs w:val="28"/>
        </w:rPr>
        <w:t xml:space="preserve">Tại điểm xuất phát, sau khi sinh hoạt thành viên thì BTC sẽ gửi cho mỗi đội 1 bức ảnh thể hiện vị trí trạm đầu tiên mà đội phải vượt qua và giấy thông hành khi qua các trạm. </w:t>
      </w:r>
    </w:p>
    <w:p w14:paraId="5F965F6A">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Trạm 1: </w:t>
      </w:r>
      <w:r>
        <w:rPr>
          <w:rFonts w:hint="default" w:ascii="Times New Roman" w:hAnsi="Times New Roman" w:cs="Times New Roman"/>
          <w:b/>
          <w:bCs/>
          <w:sz w:val="28"/>
          <w:szCs w:val="28"/>
          <w:lang w:val="en-US"/>
        </w:rPr>
        <w:t xml:space="preserve">Khởi động </w:t>
      </w:r>
    </w:p>
    <w:p w14:paraId="26D75DEB">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Sau khi các thành viên trong đội đã tập hợp đầ</w:t>
      </w:r>
      <w:r>
        <w:rPr>
          <w:rFonts w:hint="default" w:ascii="Times New Roman" w:hAnsi="Times New Roman" w:cs="Times New Roman"/>
          <w:sz w:val="28"/>
          <w:szCs w:val="28"/>
          <w:lang w:val="en-US"/>
        </w:rPr>
        <w:t>y</w:t>
      </w:r>
      <w:r>
        <w:rPr>
          <w:rFonts w:hint="default" w:ascii="Times New Roman" w:hAnsi="Times New Roman" w:cs="Times New Roman"/>
          <w:sz w:val="28"/>
          <w:szCs w:val="28"/>
        </w:rPr>
        <w:t xml:space="preserve"> đủ, các trưởng trạm tiến hành phổ biến thử thách ở trạm cho đội thi.</w:t>
      </w:r>
    </w:p>
    <w:p w14:paraId="2F3AD63E">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Thời gian tối đa: 4</w:t>
      </w:r>
      <w:r>
        <w:rPr>
          <w:rFonts w:hint="default" w:ascii="Times New Roman" w:hAnsi="Times New Roman" w:cs="Times New Roman"/>
          <w:sz w:val="28"/>
          <w:szCs w:val="28"/>
          <w:lang w:val="en-US"/>
        </w:rPr>
        <w:t>0</w:t>
      </w:r>
      <w:r>
        <w:rPr>
          <w:rFonts w:hint="default" w:ascii="Times New Roman" w:hAnsi="Times New Roman" w:cs="Times New Roman"/>
          <w:sz w:val="28"/>
          <w:szCs w:val="28"/>
        </w:rPr>
        <w:t xml:space="preserve"> phút</w:t>
      </w:r>
    </w:p>
    <w:p w14:paraId="7F39C224">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Tại trạm đầu tiên, các bạn thành viên trong đội sẽ thực hiện bóc 3 lá thăm, trong đó sẽ lần lượt có các thử thách bao gồm: </w:t>
      </w:r>
    </w:p>
    <w:p w14:paraId="65D9D31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b/>
          <w:bCs/>
          <w:i/>
          <w:iCs/>
          <w:sz w:val="28"/>
          <w:szCs w:val="28"/>
        </w:rPr>
        <w:t>Thử thách 1</w:t>
      </w:r>
      <w:r>
        <w:rPr>
          <w:rFonts w:hint="default" w:ascii="Times New Roman" w:hAnsi="Times New Roman" w:cs="Times New Roman"/>
          <w:sz w:val="28"/>
          <w:szCs w:val="28"/>
        </w:rPr>
        <w:t>: các thành viên trong đội sẽ tập hợp thành 1 vòng tròn, sau đó tiến hành đọc và nhớ tên các thành viên trong đội, theo phương thức tích lũy, người thứ 2 phải nhớ tên người đầu tiên, người thứ 3 phải nhớ tên người số 1, 2... cho đến khi người cuối cùng phải nhớ hết tên các thành viên trong đội.</w:t>
      </w:r>
    </w:p>
    <w:p w14:paraId="708313E8">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b/>
          <w:bCs/>
          <w:i/>
          <w:iCs/>
          <w:sz w:val="28"/>
          <w:szCs w:val="28"/>
        </w:rPr>
        <w:t>Thử thách 2:</w:t>
      </w:r>
      <w:r>
        <w:rPr>
          <w:rFonts w:hint="default" w:ascii="Times New Roman" w:hAnsi="Times New Roman" w:cs="Times New Roman"/>
          <w:sz w:val="28"/>
          <w:szCs w:val="28"/>
        </w:rPr>
        <w:t xml:space="preserve"> Các đội sẽ phải thực hiện thử thách </w:t>
      </w:r>
      <w:r>
        <w:rPr>
          <w:rFonts w:hint="default" w:ascii="Times New Roman" w:hAnsi="Times New Roman" w:cs="Times New Roman"/>
          <w:sz w:val="28"/>
          <w:szCs w:val="28"/>
          <w:lang w:val="en-US"/>
        </w:rPr>
        <w:t>ném giày vào sọt, đội chơi xếp thành hàng dọc lần lượt ném 1 chiếc giày/dép của mình vào sọt hoặc ô vẽ sẵn, nếu ném trượt các bạn sẽ còn 1 lượt ném ở chiếc giày/dép còn lại, nếu vẫn thất bại cả đội phải thực hiện lại từ đầu cho đến khi hoàn thành.</w:t>
      </w:r>
    </w:p>
    <w:p w14:paraId="6F9F9839">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b/>
          <w:bCs/>
          <w:i/>
          <w:iCs/>
          <w:sz w:val="28"/>
          <w:szCs w:val="28"/>
        </w:rPr>
        <w:t>Thử thách 3:</w:t>
      </w:r>
      <w:r>
        <w:rPr>
          <w:rFonts w:hint="default" w:ascii="Times New Roman" w:hAnsi="Times New Roman" w:cs="Times New Roman"/>
          <w:sz w:val="28"/>
          <w:szCs w:val="28"/>
        </w:rPr>
        <w:t xml:space="preserve"> Các đội thi sẽ được phát một bộ hình ghép với 20 mảnh ghép, thời gian ghép tối đa là 7 phút</w:t>
      </w:r>
      <w:r>
        <w:rPr>
          <w:rFonts w:hint="default" w:ascii="Times New Roman" w:hAnsi="Times New Roman" w:cs="Times New Roman"/>
          <w:sz w:val="28"/>
          <w:szCs w:val="28"/>
          <w:lang w:val="en-US"/>
        </w:rPr>
        <w:t>.</w:t>
      </w:r>
    </w:p>
    <w:p w14:paraId="589FC71B">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Sau khi đội thi vượt qua 3 thử thách, trưởng trạm sẽ ký giấy thông hành và gửi địa điểm trạm tiếp theo cho đội thi.</w:t>
      </w:r>
    </w:p>
    <w:p w14:paraId="04A62F27">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Nội dung cần chuẩn bị của vòng 1: </w:t>
      </w:r>
    </w:p>
    <w:p w14:paraId="35DBFCCF">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Chuẩn bị 1 rổ để ném giày</w:t>
      </w:r>
    </w:p>
    <w:p w14:paraId="69515EBC">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Mỗi đội 1 bộ hình ghép được cắt 20 mảnh.</w:t>
      </w:r>
    </w:p>
    <w:p w14:paraId="1A950766">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Trạm 2: </w:t>
      </w:r>
      <w:r>
        <w:rPr>
          <w:rFonts w:hint="default" w:ascii="Times New Roman" w:hAnsi="Times New Roman" w:cs="Times New Roman"/>
          <w:b/>
          <w:bCs/>
          <w:sz w:val="28"/>
          <w:szCs w:val="28"/>
          <w:lang w:val="en-US"/>
        </w:rPr>
        <w:t>Bứt tốc</w:t>
      </w:r>
    </w:p>
    <w:p w14:paraId="62499ADC">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Sau khi các thành viên trong đội đã tập hợp đầ</w:t>
      </w:r>
      <w:r>
        <w:rPr>
          <w:rFonts w:hint="default" w:ascii="Times New Roman" w:hAnsi="Times New Roman" w:cs="Times New Roman"/>
          <w:sz w:val="28"/>
          <w:szCs w:val="28"/>
          <w:lang w:val="en-US"/>
        </w:rPr>
        <w:t>y</w:t>
      </w:r>
      <w:r>
        <w:rPr>
          <w:rFonts w:hint="default" w:ascii="Times New Roman" w:hAnsi="Times New Roman" w:cs="Times New Roman"/>
          <w:sz w:val="28"/>
          <w:szCs w:val="28"/>
        </w:rPr>
        <w:t xml:space="preserve"> đủ, các trưởng trạm tiến hành phổ biến thử thách ở trạm cho đội thi.</w:t>
      </w:r>
    </w:p>
    <w:p w14:paraId="6D698DA2">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Thời gian tối đa: 30 phút</w:t>
      </w:r>
    </w:p>
    <w:p w14:paraId="2FF416BA">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Tại vòng này, các đội sẽ được thực hiện trò chơi “</w:t>
      </w:r>
      <w:r>
        <w:rPr>
          <w:rFonts w:hint="default" w:ascii="Times New Roman" w:hAnsi="Times New Roman" w:cs="Times New Roman"/>
          <w:b/>
          <w:bCs/>
          <w:i/>
          <w:iCs/>
          <w:sz w:val="28"/>
          <w:szCs w:val="28"/>
          <w:lang w:val="en-US"/>
        </w:rPr>
        <w:t>Ai thông minh hơn sinh viên HCA</w:t>
      </w:r>
      <w:r>
        <w:rPr>
          <w:rFonts w:hint="default" w:ascii="Times New Roman" w:hAnsi="Times New Roman" w:cs="Times New Roman"/>
          <w:sz w:val="28"/>
          <w:szCs w:val="28"/>
        </w:rPr>
        <w:t>”, Mỗi lần sẽ được trả lời tối đa 1 câu hỏi, trong đó yêu cầu tất cả các thí sinh đều phải trả lời hoặc thực hiện ít nhất 1 câu hỏi</w:t>
      </w:r>
    </w:p>
    <w:p w14:paraId="4218A16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Trong trường hợp các đội không trả lời được câu hỏi, để nhận được gợi ý của trưởng trạm, các đội phải chịu những hình phạt. Với mỗi câu trả lời không được thì </w:t>
      </w:r>
      <w:r>
        <w:rPr>
          <w:rFonts w:hint="default" w:ascii="Times New Roman" w:hAnsi="Times New Roman" w:cs="Times New Roman"/>
          <w:sz w:val="28"/>
          <w:szCs w:val="28"/>
          <w:lang w:val="en-US"/>
        </w:rPr>
        <w:t>cả</w:t>
      </w:r>
      <w:r>
        <w:rPr>
          <w:rFonts w:hint="default" w:ascii="Times New Roman" w:hAnsi="Times New Roman" w:cs="Times New Roman"/>
          <w:sz w:val="28"/>
          <w:szCs w:val="28"/>
        </w:rPr>
        <w:t xml:space="preserve"> đội thụt dầu 5 cái.</w:t>
      </w:r>
    </w:p>
    <w:p w14:paraId="50946FC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Sau khi hoàn thành đội chơi sẽ nhận được 3 gợi ý từ trưởng trạm để tiếp tục phần thi </w:t>
      </w:r>
      <w:r>
        <w:rPr>
          <w:rFonts w:hint="default" w:ascii="Times New Roman" w:hAnsi="Times New Roman" w:cs="Times New Roman"/>
          <w:b/>
          <w:bCs/>
          <w:i/>
          <w:iCs/>
          <w:sz w:val="28"/>
          <w:szCs w:val="28"/>
          <w:lang w:val="en-US"/>
        </w:rPr>
        <w:t>“Về đích”.</w:t>
      </w:r>
    </w:p>
    <w:p w14:paraId="1B7FF593">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Nội dung cần chuẩn bị:</w:t>
      </w:r>
    </w:p>
    <w:p w14:paraId="7875BBC5">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Chuẩn bị 15 câu hỏi.</w:t>
      </w:r>
    </w:p>
    <w:p w14:paraId="57B16C60">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Trạm 3: Về đích</w:t>
      </w:r>
    </w:p>
    <w:p w14:paraId="4C9789CC">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Thời gian tối đa: 30 phút</w:t>
      </w:r>
    </w:p>
    <w:p w14:paraId="2720BEA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Các đội sẽ </w:t>
      </w:r>
      <w:r>
        <w:rPr>
          <w:rFonts w:hint="default" w:ascii="Times New Roman" w:hAnsi="Times New Roman" w:cs="Times New Roman"/>
          <w:sz w:val="28"/>
          <w:szCs w:val="28"/>
          <w:lang w:val="en-US"/>
        </w:rPr>
        <w:t>di chuyển tìm kiếm các mật thư bố trí tại học viện, trong mỗi mật thư có chứa các từ khóa để tạo thành bài hát (phải tìm đủ 3 mật thư), khi tìm đủ mật thư sẽ quay lại vị trí để đưa cho trưởng trạm. Sau khi hoàn thành đầy đủ từ khóa cả đội thực hiện đồng thanh hát bài hát và quay clip gửi vào nhóm và về đích.</w:t>
      </w:r>
    </w:p>
    <w:p w14:paraId="2E3DFD7B">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Trong trường hợp các đội không trả lời được câu hỏi, để nhận được gợi ý của trưởng trạm, các đội phải chịu những hình phạt. Với mỗi câu trả lời không được thì một thành viên trong đội phải im lặng và thụt dầu 5 cái.</w:t>
      </w:r>
    </w:p>
    <w:p w14:paraId="1B322D1B">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ab/>
      </w:r>
      <w:r>
        <w:rPr>
          <w:rFonts w:hint="default" w:ascii="Times New Roman" w:hAnsi="Times New Roman" w:cs="Times New Roman"/>
          <w:b/>
          <w:bCs/>
          <w:sz w:val="28"/>
          <w:szCs w:val="28"/>
        </w:rPr>
        <w:t>Nội dung cần chuẩn bị:</w:t>
      </w:r>
    </w:p>
    <w:p w14:paraId="07310113">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ascii="Times New Roman" w:hAnsi="Times New Roman" w:cs="Times New Roman"/>
          <w:sz w:val="28"/>
          <w:szCs w:val="28"/>
        </w:rPr>
        <w:t xml:space="preserve">Chuẩn bị </w:t>
      </w:r>
      <w:r>
        <w:rPr>
          <w:rFonts w:hint="default" w:ascii="Times New Roman" w:hAnsi="Times New Roman" w:cs="Times New Roman"/>
          <w:sz w:val="28"/>
          <w:szCs w:val="28"/>
          <w:lang w:val="en-US"/>
        </w:rPr>
        <w:t>3 mật thư</w:t>
      </w:r>
      <w:r>
        <w:rPr>
          <w:rFonts w:hint="default" w:cs="Times New Roman"/>
          <w:sz w:val="28"/>
          <w:szCs w:val="28"/>
          <w:lang w:val="vi-VN"/>
        </w:rPr>
        <w:t>.</w:t>
      </w:r>
    </w:p>
    <w:p w14:paraId="6C4BACF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b/>
          <w:bCs/>
          <w:sz w:val="28"/>
          <w:szCs w:val="28"/>
          <w:lang w:val="vi-VN"/>
        </w:rPr>
      </w:pPr>
      <w:r>
        <w:rPr>
          <w:rFonts w:hint="default" w:cs="Times New Roman"/>
          <w:b/>
          <w:bCs/>
          <w:sz w:val="28"/>
          <w:szCs w:val="28"/>
          <w:lang w:val="vi-VN"/>
        </w:rPr>
        <w:t>IV. THÀNH LẬP BAN TỔ CHỨC</w:t>
      </w:r>
    </w:p>
    <w:p w14:paraId="03CE19B9">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Trần Văn Tài - Phó Chủ nhiệm CLB -</w:t>
      </w:r>
      <w:r>
        <w:rPr>
          <w:rFonts w:hint="default" w:cs="Times New Roman"/>
          <w:sz w:val="28"/>
          <w:szCs w:val="28"/>
          <w:lang w:val="vi-VN"/>
        </w:rPr>
        <w:t xml:space="preserve"> Trưởng Ban;</w:t>
      </w:r>
    </w:p>
    <w:p w14:paraId="671D5202">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Nguyễn Công Khải - Thành viên Ban Chủ nhiệm CLB</w:t>
      </w:r>
      <w:r>
        <w:rPr>
          <w:rFonts w:hint="default" w:cs="Times New Roman"/>
          <w:sz w:val="28"/>
          <w:szCs w:val="28"/>
          <w:lang w:val="vi-VN"/>
        </w:rPr>
        <w:t xml:space="preserve"> </w:t>
      </w:r>
      <w:r>
        <w:rPr>
          <w:rFonts w:hint="default" w:cs="Times New Roman"/>
          <w:b/>
          <w:bCs/>
          <w:sz w:val="28"/>
          <w:szCs w:val="28"/>
          <w:lang w:val="vi-VN"/>
        </w:rPr>
        <w:t>-</w:t>
      </w:r>
      <w:r>
        <w:rPr>
          <w:rFonts w:hint="default" w:cs="Times New Roman"/>
          <w:sz w:val="28"/>
          <w:szCs w:val="28"/>
          <w:lang w:val="vi-VN"/>
        </w:rPr>
        <w:t xml:space="preserve"> Phó Trưởng Ban thường trực;</w:t>
      </w:r>
    </w:p>
    <w:p w14:paraId="35CC9E45">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Phạm Thị Huỳnh Trân - Thành viên Ban Chủ nhiệm CLB</w:t>
      </w:r>
      <w:r>
        <w:rPr>
          <w:rFonts w:hint="default" w:cs="Times New Roman"/>
          <w:sz w:val="28"/>
          <w:szCs w:val="28"/>
          <w:lang w:val="vi-VN"/>
        </w:rPr>
        <w:t xml:space="preserve"> </w:t>
      </w:r>
      <w:r>
        <w:rPr>
          <w:rFonts w:hint="default" w:cs="Times New Roman"/>
          <w:b/>
          <w:bCs/>
          <w:sz w:val="28"/>
          <w:szCs w:val="28"/>
          <w:lang w:val="vi-VN"/>
        </w:rPr>
        <w:t>-</w:t>
      </w:r>
      <w:r>
        <w:rPr>
          <w:rFonts w:hint="default" w:cs="Times New Roman"/>
          <w:sz w:val="28"/>
          <w:szCs w:val="28"/>
          <w:lang w:val="vi-VN"/>
        </w:rPr>
        <w:t xml:space="preserve"> Phó Trưởng Ban kiêm Đội trưởng Đội 1;</w:t>
      </w:r>
    </w:p>
    <w:p w14:paraId="16E25417">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Lã Minh Thông</w:t>
      </w:r>
      <w:r>
        <w:rPr>
          <w:rFonts w:hint="default" w:cs="Times New Roman"/>
          <w:sz w:val="28"/>
          <w:szCs w:val="28"/>
          <w:lang w:val="vi-VN"/>
        </w:rPr>
        <w:t xml:space="preserve"> </w:t>
      </w:r>
      <w:r>
        <w:rPr>
          <w:rFonts w:hint="default" w:cs="Times New Roman"/>
          <w:b/>
          <w:bCs/>
          <w:sz w:val="28"/>
          <w:szCs w:val="28"/>
          <w:lang w:val="vi-VN"/>
        </w:rPr>
        <w:t>- Thành viên Ban Chủ nhiệm CLB</w:t>
      </w:r>
      <w:r>
        <w:rPr>
          <w:rFonts w:hint="default" w:cs="Times New Roman"/>
          <w:sz w:val="28"/>
          <w:szCs w:val="28"/>
          <w:lang w:val="vi-VN"/>
        </w:rPr>
        <w:t xml:space="preserve"> </w:t>
      </w:r>
      <w:r>
        <w:rPr>
          <w:rFonts w:hint="default" w:cs="Times New Roman"/>
          <w:b/>
          <w:bCs/>
          <w:sz w:val="28"/>
          <w:szCs w:val="28"/>
          <w:lang w:val="vi-VN"/>
        </w:rPr>
        <w:t>-</w:t>
      </w:r>
      <w:r>
        <w:rPr>
          <w:rFonts w:hint="default" w:cs="Times New Roman"/>
          <w:sz w:val="28"/>
          <w:szCs w:val="28"/>
          <w:lang w:val="vi-VN"/>
        </w:rPr>
        <w:t xml:space="preserve"> Phó Trưởng Ban kiêm Đội trưởng Đội 2;</w:t>
      </w:r>
    </w:p>
    <w:p w14:paraId="68410BE1">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b w:val="0"/>
          <w:bCs w:val="0"/>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 xml:space="preserve">Phan Khả Kỳ - Thành viên CLB - </w:t>
      </w:r>
      <w:r>
        <w:rPr>
          <w:rFonts w:hint="default" w:cs="Times New Roman"/>
          <w:b w:val="0"/>
          <w:bCs w:val="0"/>
          <w:sz w:val="28"/>
          <w:szCs w:val="28"/>
          <w:lang w:val="vi-VN"/>
        </w:rPr>
        <w:t>Thành viên kiêm Đội 3;</w:t>
      </w:r>
    </w:p>
    <w:p w14:paraId="386679AD">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b w:val="0"/>
          <w:bCs w:val="0"/>
          <w:sz w:val="28"/>
          <w:szCs w:val="28"/>
          <w:lang w:val="vi-VN"/>
        </w:rPr>
      </w:pPr>
      <w:r>
        <w:rPr>
          <w:rFonts w:hint="default" w:cs="Times New Roman"/>
          <w:sz w:val="28"/>
          <w:szCs w:val="28"/>
          <w:lang w:val="vi-VN"/>
        </w:rPr>
        <w:t xml:space="preserve">- Đồng chí </w:t>
      </w:r>
      <w:r>
        <w:rPr>
          <w:rFonts w:hint="default" w:cs="Times New Roman"/>
          <w:b/>
          <w:bCs/>
          <w:sz w:val="28"/>
          <w:szCs w:val="28"/>
          <w:lang w:val="vi-VN"/>
        </w:rPr>
        <w:t>Nguyễn Thị Ánh Quyên</w:t>
      </w:r>
      <w:r>
        <w:rPr>
          <w:rFonts w:hint="default" w:cs="Times New Roman"/>
          <w:sz w:val="28"/>
          <w:szCs w:val="28"/>
          <w:lang w:val="vi-VN"/>
        </w:rPr>
        <w:t xml:space="preserve"> </w:t>
      </w:r>
      <w:r>
        <w:rPr>
          <w:rFonts w:hint="default" w:cs="Times New Roman"/>
          <w:b/>
          <w:bCs/>
          <w:sz w:val="28"/>
          <w:szCs w:val="28"/>
          <w:lang w:val="vi-VN"/>
        </w:rPr>
        <w:t xml:space="preserve">- Thành viên CLB - </w:t>
      </w:r>
      <w:r>
        <w:rPr>
          <w:rFonts w:hint="default" w:cs="Times New Roman"/>
          <w:b w:val="0"/>
          <w:bCs w:val="0"/>
          <w:sz w:val="28"/>
          <w:szCs w:val="28"/>
          <w:lang w:val="vi-VN"/>
        </w:rPr>
        <w:t>Thành viên kiêm Đội 4;</w:t>
      </w:r>
    </w:p>
    <w:p w14:paraId="7594EF0F">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b w:val="0"/>
          <w:bCs w:val="0"/>
          <w:sz w:val="28"/>
          <w:szCs w:val="28"/>
          <w:lang w:val="vi-VN"/>
        </w:rPr>
        <w:t xml:space="preserve">- </w:t>
      </w:r>
      <w:r>
        <w:rPr>
          <w:rFonts w:hint="default" w:cs="Times New Roman"/>
          <w:sz w:val="28"/>
          <w:szCs w:val="28"/>
          <w:lang w:val="vi-VN"/>
        </w:rPr>
        <w:t xml:space="preserve">Đồng chí </w:t>
      </w:r>
      <w:r>
        <w:rPr>
          <w:rFonts w:hint="default" w:cs="Times New Roman"/>
          <w:b/>
          <w:bCs/>
          <w:sz w:val="28"/>
          <w:szCs w:val="28"/>
          <w:lang w:val="vi-VN"/>
        </w:rPr>
        <w:t>Lê Quốc Khang</w:t>
      </w:r>
      <w:r>
        <w:rPr>
          <w:rFonts w:hint="default" w:cs="Times New Roman"/>
          <w:sz w:val="28"/>
          <w:szCs w:val="28"/>
          <w:lang w:val="vi-VN"/>
        </w:rPr>
        <w:t xml:space="preserve"> </w:t>
      </w:r>
      <w:r>
        <w:rPr>
          <w:rFonts w:hint="default" w:cs="Times New Roman"/>
          <w:b/>
          <w:bCs/>
          <w:sz w:val="28"/>
          <w:szCs w:val="28"/>
          <w:lang w:val="vi-VN"/>
        </w:rPr>
        <w:t xml:space="preserve">- Thành viên CLB - </w:t>
      </w:r>
      <w:r>
        <w:rPr>
          <w:rFonts w:hint="default" w:cs="Times New Roman"/>
          <w:b w:val="0"/>
          <w:bCs w:val="0"/>
          <w:sz w:val="28"/>
          <w:szCs w:val="28"/>
          <w:lang w:val="vi-VN"/>
        </w:rPr>
        <w:t>Thành viên kiêm phụ trách truyền thông.</w:t>
      </w:r>
    </w:p>
    <w:p w14:paraId="38276D1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b/>
      </w:r>
      <w:r>
        <w:rPr>
          <w:rFonts w:hint="default" w:cs="Times New Roman"/>
          <w:b/>
          <w:bCs/>
          <w:sz w:val="28"/>
          <w:szCs w:val="28"/>
          <w:lang w:val="vi-VN"/>
        </w:rPr>
        <w:t>V</w:t>
      </w:r>
      <w:r>
        <w:rPr>
          <w:rFonts w:hint="default" w:ascii="Times New Roman" w:hAnsi="Times New Roman" w:cs="Times New Roman"/>
          <w:b/>
          <w:bCs/>
          <w:sz w:val="28"/>
          <w:szCs w:val="28"/>
        </w:rPr>
        <w:t>. DỰ TRÙ KINH PHÍ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368"/>
        <w:gridCol w:w="1830"/>
        <w:gridCol w:w="1673"/>
        <w:gridCol w:w="2036"/>
      </w:tblGrid>
      <w:tr w14:paraId="7633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B91007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STT</w:t>
            </w:r>
          </w:p>
        </w:tc>
        <w:tc>
          <w:tcPr>
            <w:tcW w:w="3535" w:type="dxa"/>
          </w:tcPr>
          <w:p w14:paraId="64CBD1C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NỘI DUNG</w:t>
            </w:r>
          </w:p>
        </w:tc>
        <w:tc>
          <w:tcPr>
            <w:tcW w:w="1877" w:type="dxa"/>
          </w:tcPr>
          <w:p w14:paraId="7A3AFB54">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SỐ LƯỢNG</w:t>
            </w:r>
          </w:p>
        </w:tc>
        <w:tc>
          <w:tcPr>
            <w:tcW w:w="1736" w:type="dxa"/>
          </w:tcPr>
          <w:p w14:paraId="43C8CF6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GIÁ TIỀN</w:t>
            </w:r>
          </w:p>
        </w:tc>
        <w:tc>
          <w:tcPr>
            <w:tcW w:w="2100" w:type="dxa"/>
          </w:tcPr>
          <w:p w14:paraId="09C8C4D6">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THÀNH TIỀN</w:t>
            </w:r>
          </w:p>
        </w:tc>
      </w:tr>
      <w:tr w14:paraId="488B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43AD425A">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1</w:t>
            </w:r>
          </w:p>
        </w:tc>
        <w:tc>
          <w:tcPr>
            <w:tcW w:w="3535" w:type="dxa"/>
          </w:tcPr>
          <w:p w14:paraId="68D74897">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Giấy thông hành</w:t>
            </w:r>
          </w:p>
        </w:tc>
        <w:tc>
          <w:tcPr>
            <w:tcW w:w="1877" w:type="dxa"/>
          </w:tcPr>
          <w:p w14:paraId="2608B727">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4</w:t>
            </w:r>
          </w:p>
        </w:tc>
        <w:tc>
          <w:tcPr>
            <w:tcW w:w="1736" w:type="dxa"/>
          </w:tcPr>
          <w:p w14:paraId="3767150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2</w:t>
            </w:r>
          </w:p>
        </w:tc>
        <w:tc>
          <w:tcPr>
            <w:tcW w:w="2100" w:type="dxa"/>
          </w:tcPr>
          <w:p w14:paraId="089EA0C9">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8000 VND</w:t>
            </w:r>
          </w:p>
        </w:tc>
      </w:tr>
      <w:tr w14:paraId="437A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179C6BC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2</w:t>
            </w:r>
          </w:p>
        </w:tc>
        <w:tc>
          <w:tcPr>
            <w:tcW w:w="3535" w:type="dxa"/>
          </w:tcPr>
          <w:p w14:paraId="66DEA540">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Bức ảnh trạm đầu tiên</w:t>
            </w:r>
          </w:p>
        </w:tc>
        <w:tc>
          <w:tcPr>
            <w:tcW w:w="1877" w:type="dxa"/>
          </w:tcPr>
          <w:p w14:paraId="067675CD">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4</w:t>
            </w:r>
          </w:p>
        </w:tc>
        <w:tc>
          <w:tcPr>
            <w:tcW w:w="1736" w:type="dxa"/>
          </w:tcPr>
          <w:p w14:paraId="0991DC0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2</w:t>
            </w:r>
          </w:p>
        </w:tc>
        <w:tc>
          <w:tcPr>
            <w:tcW w:w="2100" w:type="dxa"/>
          </w:tcPr>
          <w:p w14:paraId="3BB2552D">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8000 VND</w:t>
            </w:r>
          </w:p>
        </w:tc>
      </w:tr>
      <w:tr w14:paraId="5E35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4E0EE68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3</w:t>
            </w:r>
          </w:p>
        </w:tc>
        <w:tc>
          <w:tcPr>
            <w:tcW w:w="3535" w:type="dxa"/>
          </w:tcPr>
          <w:p w14:paraId="2CAE64B1">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en-US" w:eastAsia="ja-JP"/>
              </w:rPr>
            </w:pPr>
            <w:r>
              <w:rPr>
                <w:rFonts w:hint="default" w:ascii="Times New Roman" w:hAnsi="Times New Roman" w:cs="Times New Roman"/>
                <w:sz w:val="28"/>
                <w:szCs w:val="28"/>
                <w:lang w:val="en-US" w:eastAsia="ja-JP"/>
              </w:rPr>
              <w:t>Sọt đựng giày/dép thử thách thứ 2</w:t>
            </w:r>
          </w:p>
        </w:tc>
        <w:tc>
          <w:tcPr>
            <w:tcW w:w="1877" w:type="dxa"/>
          </w:tcPr>
          <w:p w14:paraId="3959B51D">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4</w:t>
            </w:r>
          </w:p>
        </w:tc>
        <w:tc>
          <w:tcPr>
            <w:tcW w:w="1736" w:type="dxa"/>
          </w:tcPr>
          <w:p w14:paraId="4185F91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p>
        </w:tc>
        <w:tc>
          <w:tcPr>
            <w:tcW w:w="2100" w:type="dxa"/>
          </w:tcPr>
          <w:p w14:paraId="4BB0F1B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p>
        </w:tc>
      </w:tr>
      <w:tr w14:paraId="2096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6B5CBE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4</w:t>
            </w:r>
          </w:p>
        </w:tc>
        <w:tc>
          <w:tcPr>
            <w:tcW w:w="3535" w:type="dxa"/>
          </w:tcPr>
          <w:p w14:paraId="175B901F">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en-US" w:eastAsia="ja-JP"/>
              </w:rPr>
            </w:pPr>
            <w:r>
              <w:rPr>
                <w:rFonts w:hint="default" w:ascii="Times New Roman" w:hAnsi="Times New Roman" w:cs="Times New Roman"/>
                <w:sz w:val="28"/>
                <w:szCs w:val="28"/>
                <w:lang w:val="en-US" w:eastAsia="ja-JP"/>
              </w:rPr>
              <w:t>Mật thư</w:t>
            </w:r>
          </w:p>
        </w:tc>
        <w:tc>
          <w:tcPr>
            <w:tcW w:w="1877" w:type="dxa"/>
          </w:tcPr>
          <w:p w14:paraId="2EB4A1C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en-US" w:eastAsia="ja-JP"/>
              </w:rPr>
            </w:pPr>
            <w:r>
              <w:rPr>
                <w:rFonts w:hint="default" w:ascii="Times New Roman" w:hAnsi="Times New Roman" w:cs="Times New Roman"/>
                <w:sz w:val="28"/>
                <w:szCs w:val="28"/>
                <w:lang w:val="en-US" w:eastAsia="ja-JP"/>
              </w:rPr>
              <w:t>12</w:t>
            </w:r>
          </w:p>
        </w:tc>
        <w:tc>
          <w:tcPr>
            <w:tcW w:w="1736" w:type="dxa"/>
          </w:tcPr>
          <w:p w14:paraId="62AED85C">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en-US" w:eastAsia="ja-JP"/>
              </w:rPr>
            </w:pPr>
            <w:r>
              <w:rPr>
                <w:rFonts w:hint="default" w:ascii="Times New Roman" w:hAnsi="Times New Roman" w:cs="Times New Roman"/>
                <w:sz w:val="28"/>
                <w:szCs w:val="28"/>
                <w:lang w:val="en-US" w:eastAsia="ja-JP"/>
              </w:rPr>
              <w:t>2</w:t>
            </w:r>
          </w:p>
        </w:tc>
        <w:tc>
          <w:tcPr>
            <w:tcW w:w="2100" w:type="dxa"/>
          </w:tcPr>
          <w:p w14:paraId="68AF1A6F">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val="en-US" w:eastAsia="ja-JP"/>
              </w:rPr>
            </w:pPr>
            <w:r>
              <w:rPr>
                <w:rFonts w:hint="default" w:ascii="Times New Roman" w:hAnsi="Times New Roman" w:cs="Times New Roman"/>
                <w:sz w:val="28"/>
                <w:szCs w:val="28"/>
                <w:lang w:val="en-US" w:eastAsia="ja-JP"/>
              </w:rPr>
              <w:t>24000 VND</w:t>
            </w:r>
          </w:p>
        </w:tc>
      </w:tr>
      <w:tr w14:paraId="572F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2" w:type="dxa"/>
            <w:gridSpan w:val="4"/>
          </w:tcPr>
          <w:p w14:paraId="0E7891DD">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r>
              <w:rPr>
                <w:rFonts w:hint="default" w:ascii="Times New Roman" w:hAnsi="Times New Roman" w:cs="Times New Roman"/>
                <w:sz w:val="28"/>
                <w:szCs w:val="28"/>
                <w:lang w:eastAsia="ja-JP"/>
              </w:rPr>
              <w:t>TỔNG</w:t>
            </w:r>
          </w:p>
        </w:tc>
        <w:tc>
          <w:tcPr>
            <w:tcW w:w="2100" w:type="dxa"/>
          </w:tcPr>
          <w:p w14:paraId="4280830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ascii="Times New Roman" w:hAnsi="Times New Roman" w:cs="Times New Roman"/>
                <w:sz w:val="28"/>
                <w:szCs w:val="28"/>
                <w:lang w:eastAsia="ja-JP"/>
              </w:rPr>
            </w:pPr>
          </w:p>
        </w:tc>
      </w:tr>
    </w:tbl>
    <w:p w14:paraId="5A789EBF">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hint="default" w:ascii="Times New Roman" w:hAnsi="Times New Roman" w:cs="Times New Roman"/>
          <w:sz w:val="28"/>
          <w:szCs w:val="28"/>
        </w:rPr>
      </w:pPr>
    </w:p>
    <w:p w14:paraId="4E8E6764">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Trên đây là toàn bộ Kế hoạch tổ chức “Hành trình độc lập”, Ban Chủ nhiệm Câu lạc bộ Lý luận trẻ Học viện Cán bộ TP. Hồ chí Minh kính trình Ban Thường vụ Đoàn Học viện xem xét và cho ý kiến chỉ đạo.</w:t>
      </w:r>
    </w:p>
    <w:p w14:paraId="5A021F85">
      <w:pPr>
        <w:keepNext w:val="0"/>
        <w:keepLines w:val="0"/>
        <w:pageBreakBefore w:val="0"/>
        <w:widowControl/>
        <w:kinsoku/>
        <w:wordWrap/>
        <w:overflowPunct/>
        <w:topLinePunct w:val="0"/>
        <w:autoSpaceDE/>
        <w:autoSpaceDN/>
        <w:bidi w:val="0"/>
        <w:adjustRightInd/>
        <w:snapToGrid/>
        <w:spacing w:before="60" w:after="60" w:line="312" w:lineRule="auto"/>
        <w:ind w:firstLine="709"/>
        <w:jc w:val="both"/>
        <w:textAlignment w:val="auto"/>
        <w:rPr>
          <w:rFonts w:hint="default" w:cs="Times New Roman"/>
          <w:sz w:val="28"/>
          <w:szCs w:val="28"/>
          <w:lang w:val="vi-VN"/>
        </w:rPr>
      </w:pPr>
      <w:r>
        <w:rPr>
          <w:rFonts w:hint="default" w:cs="Times New Roman"/>
          <w:sz w:val="28"/>
          <w:szCs w:val="28"/>
          <w:lang w:val="vi-VN"/>
        </w:rPr>
        <w:t>Trân trọng cảm ơn./.</w:t>
      </w:r>
    </w:p>
    <w:tbl>
      <w:tblPr>
        <w:tblStyle w:val="9"/>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5861"/>
      </w:tblGrid>
      <w:tr w14:paraId="006C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Borders>
              <w:top w:val="nil"/>
              <w:left w:val="nil"/>
              <w:bottom w:val="nil"/>
              <w:right w:val="nil"/>
            </w:tcBorders>
          </w:tcPr>
          <w:p w14:paraId="36362E7C">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sz w:val="28"/>
                <w:szCs w:val="28"/>
                <w:vertAlign w:val="baseline"/>
                <w:lang w:val="vi-VN"/>
              </w:rPr>
            </w:pPr>
          </w:p>
          <w:p w14:paraId="10475C13">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b/>
                <w:bCs/>
                <w:i/>
                <w:iCs/>
                <w:sz w:val="24"/>
                <w:szCs w:val="24"/>
                <w:vertAlign w:val="baseline"/>
                <w:lang w:val="vi-VN"/>
              </w:rPr>
            </w:pPr>
            <w:r>
              <w:rPr>
                <w:rFonts w:hint="default" w:cs="Times New Roman"/>
                <w:b/>
                <w:bCs/>
                <w:i/>
                <w:iCs/>
                <w:sz w:val="24"/>
                <w:szCs w:val="24"/>
                <w:vertAlign w:val="baseline"/>
                <w:lang w:val="vi-VN"/>
              </w:rPr>
              <w:t>Nơi nhận:</w:t>
            </w:r>
          </w:p>
          <w:p w14:paraId="463AEEBF">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b w:val="0"/>
                <w:bCs w:val="0"/>
                <w:i w:val="0"/>
                <w:iCs w:val="0"/>
                <w:sz w:val="24"/>
                <w:szCs w:val="24"/>
                <w:vertAlign w:val="baseline"/>
                <w:lang w:val="vi-VN"/>
              </w:rPr>
            </w:pPr>
            <w:r>
              <w:rPr>
                <w:rFonts w:hint="default" w:cs="Times New Roman"/>
                <w:b w:val="0"/>
                <w:bCs w:val="0"/>
                <w:i w:val="0"/>
                <w:iCs w:val="0"/>
                <w:sz w:val="24"/>
                <w:szCs w:val="24"/>
                <w:vertAlign w:val="baseline"/>
                <w:lang w:val="vi-VN"/>
              </w:rPr>
              <w:t>- Như trên;</w:t>
            </w:r>
          </w:p>
          <w:p w14:paraId="510EB291">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b w:val="0"/>
                <w:bCs w:val="0"/>
                <w:i w:val="0"/>
                <w:iCs w:val="0"/>
                <w:sz w:val="24"/>
                <w:szCs w:val="24"/>
                <w:vertAlign w:val="baseline"/>
                <w:lang w:val="vi-VN"/>
              </w:rPr>
            </w:pPr>
            <w:r>
              <w:rPr>
                <w:rFonts w:hint="default" w:cs="Times New Roman"/>
                <w:b w:val="0"/>
                <w:bCs w:val="0"/>
                <w:i w:val="0"/>
                <w:iCs w:val="0"/>
                <w:sz w:val="24"/>
                <w:szCs w:val="24"/>
                <w:vertAlign w:val="baseline"/>
                <w:lang w:val="vi-VN"/>
              </w:rPr>
              <w:t>- ThS. Nguyễn Thị Thu;</w:t>
            </w:r>
          </w:p>
          <w:p w14:paraId="46E7AA7B">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b w:val="0"/>
                <w:bCs w:val="0"/>
                <w:i w:val="0"/>
                <w:iCs w:val="0"/>
                <w:sz w:val="24"/>
                <w:szCs w:val="24"/>
                <w:vertAlign w:val="baseline"/>
                <w:lang w:val="vi-VN"/>
              </w:rPr>
            </w:pPr>
            <w:r>
              <w:rPr>
                <w:rFonts w:hint="default" w:cs="Times New Roman"/>
                <w:b w:val="0"/>
                <w:bCs w:val="0"/>
                <w:i w:val="0"/>
                <w:iCs w:val="0"/>
                <w:sz w:val="24"/>
                <w:szCs w:val="24"/>
                <w:vertAlign w:val="baseline"/>
                <w:lang w:val="vi-VN"/>
              </w:rPr>
              <w:t>- Thường trực Ban Tuyên giáo;</w:t>
            </w:r>
          </w:p>
          <w:p w14:paraId="0718E718">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b w:val="0"/>
                <w:bCs w:val="0"/>
                <w:i w:val="0"/>
                <w:iCs w:val="0"/>
                <w:sz w:val="24"/>
                <w:szCs w:val="24"/>
                <w:vertAlign w:val="baseline"/>
                <w:lang w:val="vi-VN"/>
              </w:rPr>
            </w:pPr>
            <w:r>
              <w:rPr>
                <w:rFonts w:hint="default" w:cs="Times New Roman"/>
                <w:b w:val="0"/>
                <w:bCs w:val="0"/>
                <w:i w:val="0"/>
                <w:iCs w:val="0"/>
                <w:sz w:val="24"/>
                <w:szCs w:val="24"/>
                <w:vertAlign w:val="baseline"/>
                <w:lang w:val="vi-VN"/>
              </w:rPr>
              <w:t>- Lưu: CLB.</w:t>
            </w:r>
          </w:p>
          <w:p w14:paraId="06F5686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hint="default" w:cs="Times New Roman"/>
                <w:sz w:val="28"/>
                <w:szCs w:val="28"/>
                <w:vertAlign w:val="baseline"/>
                <w:lang w:val="vi-VN"/>
              </w:rPr>
            </w:pPr>
          </w:p>
        </w:tc>
        <w:tc>
          <w:tcPr>
            <w:tcW w:w="5861" w:type="dxa"/>
            <w:tcBorders>
              <w:top w:val="nil"/>
              <w:left w:val="nil"/>
              <w:bottom w:val="nil"/>
              <w:right w:val="nil"/>
            </w:tcBorders>
          </w:tcPr>
          <w:p w14:paraId="5CAA7AD5">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b/>
                <w:bCs/>
                <w:sz w:val="28"/>
                <w:szCs w:val="28"/>
                <w:vertAlign w:val="baseline"/>
                <w:lang w:val="vi-VN"/>
              </w:rPr>
            </w:pPr>
            <w:r>
              <w:rPr>
                <w:rFonts w:hint="default" w:cs="Times New Roman"/>
                <w:b/>
                <w:bCs/>
                <w:sz w:val="28"/>
                <w:szCs w:val="28"/>
                <w:vertAlign w:val="baseline"/>
                <w:lang w:val="vi-VN"/>
              </w:rPr>
              <w:t>TM. BAN CHỦ NHIỆM CLB LÝ LUẬN TRẺ</w:t>
            </w:r>
          </w:p>
          <w:p w14:paraId="118661F5">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b/>
                <w:bCs/>
                <w:sz w:val="28"/>
                <w:szCs w:val="28"/>
                <w:vertAlign w:val="baseline"/>
                <w:lang w:val="vi-VN"/>
              </w:rPr>
            </w:pPr>
            <w:r>
              <w:rPr>
                <w:rFonts w:hint="default" w:cs="Times New Roman"/>
                <w:b/>
                <w:bCs/>
                <w:sz w:val="28"/>
                <w:szCs w:val="28"/>
                <w:vertAlign w:val="baseline"/>
                <w:lang w:val="vi-VN"/>
              </w:rPr>
              <w:t>PHÓ CHỦ NHIỆM</w:t>
            </w:r>
          </w:p>
          <w:p w14:paraId="49BC2423">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sz w:val="28"/>
                <w:szCs w:val="28"/>
                <w:vertAlign w:val="baseline"/>
                <w:lang w:val="vi-VN"/>
              </w:rPr>
            </w:pPr>
          </w:p>
          <w:p w14:paraId="34BEA71F">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sz w:val="28"/>
                <w:szCs w:val="28"/>
                <w:vertAlign w:val="baseline"/>
                <w:lang w:val="vi-VN"/>
              </w:rPr>
            </w:pPr>
          </w:p>
          <w:p w14:paraId="5AB6BB9C">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sz w:val="28"/>
                <w:szCs w:val="28"/>
                <w:vertAlign w:val="baseline"/>
                <w:lang w:val="vi-VN"/>
              </w:rPr>
            </w:pPr>
          </w:p>
          <w:p w14:paraId="7DA988E9">
            <w:pPr>
              <w:keepNext w:val="0"/>
              <w:keepLines w:val="0"/>
              <w:pageBreakBefore w:val="0"/>
              <w:widowControl/>
              <w:kinsoku/>
              <w:wordWrap/>
              <w:overflowPunct/>
              <w:topLinePunct w:val="0"/>
              <w:autoSpaceDE/>
              <w:autoSpaceDN/>
              <w:bidi w:val="0"/>
              <w:adjustRightInd/>
              <w:snapToGrid/>
              <w:spacing w:before="60" w:after="60" w:line="312" w:lineRule="auto"/>
              <w:jc w:val="center"/>
              <w:textAlignment w:val="auto"/>
              <w:rPr>
                <w:rFonts w:hint="default" w:cs="Times New Roman"/>
                <w:sz w:val="28"/>
                <w:szCs w:val="28"/>
                <w:vertAlign w:val="baseline"/>
                <w:lang w:val="vi-VN"/>
              </w:rPr>
            </w:pPr>
            <w:r>
              <w:rPr>
                <w:rFonts w:hint="default" w:cs="Times New Roman"/>
                <w:b/>
                <w:bCs/>
                <w:sz w:val="28"/>
                <w:szCs w:val="28"/>
                <w:vertAlign w:val="baseline"/>
                <w:lang w:val="vi-VN"/>
              </w:rPr>
              <w:t>Trần Văn Tài</w:t>
            </w:r>
          </w:p>
        </w:tc>
      </w:tr>
    </w:tbl>
    <w:p w14:paraId="02B8D552">
      <w:pPr>
        <w:rPr>
          <w:rFonts w:hint="default" w:cs="Times New Roman"/>
          <w:sz w:val="28"/>
          <w:szCs w:val="28"/>
          <w:lang w:val="vi-VN"/>
        </w:rPr>
      </w:pPr>
      <w:r>
        <w:rPr>
          <w:rFonts w:hint="default" w:cs="Times New Roman"/>
          <w:sz w:val="28"/>
          <w:szCs w:val="28"/>
          <w:lang w:val="vi-VN"/>
        </w:rPr>
        <w:br w:type="page"/>
      </w:r>
    </w:p>
    <w:p w14:paraId="089AD22A">
      <w:pPr>
        <w:spacing w:line="240" w:lineRule="auto"/>
        <w:ind w:left="0" w:leftChars="0" w:firstLine="0" w:firstLineChars="0"/>
        <w:jc w:val="center"/>
        <w:rPr>
          <w:rFonts w:hint="default" w:cs="Times New Roman"/>
          <w:b/>
          <w:bCs/>
          <w:i w:val="0"/>
          <w:iCs w:val="0"/>
          <w:sz w:val="28"/>
          <w:szCs w:val="28"/>
          <w:lang w:val="vi-VN"/>
        </w:rPr>
      </w:pPr>
      <w:r>
        <w:rPr>
          <w:rFonts w:hint="default" w:cs="Times New Roman"/>
          <w:b/>
          <w:bCs/>
          <w:i w:val="0"/>
          <w:iCs w:val="0"/>
          <w:sz w:val="28"/>
          <w:szCs w:val="28"/>
          <w:lang w:val="vi-VN"/>
        </w:rPr>
        <w:t>PHỤ LỤC</w:t>
      </w:r>
      <w:r>
        <w:rPr>
          <w:rFonts w:hint="default" w:cs="Times New Roman"/>
          <w:b/>
          <w:bCs/>
          <w:i w:val="0"/>
          <w:iCs w:val="0"/>
          <w:sz w:val="28"/>
          <w:szCs w:val="28"/>
          <w:lang w:val="vi-VN"/>
        </w:rPr>
        <w:br w:type="textWrapping"/>
      </w:r>
      <w:r>
        <w:rPr>
          <w:rFonts w:hint="default" w:cs="Times New Roman"/>
          <w:b/>
          <w:bCs/>
          <w:i w:val="0"/>
          <w:iCs w:val="0"/>
          <w:sz w:val="28"/>
          <w:szCs w:val="28"/>
          <w:lang w:val="vi-VN"/>
        </w:rPr>
        <w:t>Bộ câu hỏi và đáp án Ban hành theo Kế hoạch số: 03/KH-CLB ngày 25/8/2024 của Câu lạc bộ Lý luận trẻ Học viện Cán bộ TP. Hồ Chí Minh</w:t>
      </w:r>
    </w:p>
    <w:p w14:paraId="4AB912BD">
      <w:pPr>
        <w:rPr>
          <w:rFonts w:cs="Times New Roman"/>
          <w:sz w:val="28"/>
          <w:szCs w:val="28"/>
        </w:rPr>
      </w:pPr>
    </w:p>
    <w:p w14:paraId="51F0F5C4">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jc w:val="both"/>
        <w:textAlignment w:val="auto"/>
        <w:rPr>
          <w:rFonts w:cs="Times New Roman"/>
          <w:b/>
          <w:bCs/>
          <w:sz w:val="28"/>
          <w:szCs w:val="28"/>
        </w:rPr>
      </w:pPr>
      <w:r>
        <w:rPr>
          <w:rFonts w:hint="default" w:cs="Times New Roman"/>
          <w:b/>
          <w:bCs/>
          <w:sz w:val="28"/>
          <w:szCs w:val="28"/>
          <w:lang w:val="vi-VN"/>
        </w:rPr>
        <w:t xml:space="preserve">I. </w:t>
      </w:r>
      <w:r>
        <w:rPr>
          <w:rFonts w:cs="Times New Roman"/>
          <w:b/>
          <w:bCs/>
          <w:sz w:val="28"/>
          <w:szCs w:val="28"/>
        </w:rPr>
        <w:t>ĐÁP ÁN MẬT THƯ CHẠY TRẠM</w:t>
      </w:r>
    </w:p>
    <w:p w14:paraId="152DC6A4">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cs="Times New Roman"/>
          <w:sz w:val="28"/>
          <w:szCs w:val="28"/>
        </w:rPr>
      </w:pPr>
      <w:r>
        <w:rPr>
          <w:rFonts w:hint="default" w:cs="Times New Roman"/>
          <w:b/>
          <w:bCs/>
          <w:i/>
          <w:iCs/>
          <w:sz w:val="28"/>
          <w:szCs w:val="28"/>
          <w:lang w:val="vi-VN"/>
        </w:rPr>
        <w:t xml:space="preserve">- </w:t>
      </w:r>
      <w:r>
        <w:rPr>
          <w:rFonts w:cs="Times New Roman"/>
          <w:b/>
          <w:bCs/>
          <w:i/>
          <w:iCs/>
          <w:sz w:val="28"/>
          <w:szCs w:val="28"/>
        </w:rPr>
        <w:t>Trạm 1:</w:t>
      </w:r>
      <w:r>
        <w:rPr>
          <w:rFonts w:cs="Times New Roman"/>
          <w:sz w:val="28"/>
          <w:szCs w:val="28"/>
        </w:rPr>
        <w:br w:type="textWrapping"/>
      </w:r>
      <w:r>
        <w:rPr>
          <w:rFonts w:cs="Times New Roman"/>
          <w:sz w:val="28"/>
          <w:szCs w:val="28"/>
        </w:rPr>
        <w:drawing>
          <wp:inline distT="0" distB="0" distL="0" distR="0">
            <wp:extent cx="5760085" cy="221615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760085" cy="2216150"/>
                    </a:xfrm>
                    <a:prstGeom prst="rect">
                      <a:avLst/>
                    </a:prstGeom>
                  </pic:spPr>
                </pic:pic>
              </a:graphicData>
            </a:graphic>
          </wp:inline>
        </w:drawing>
      </w:r>
    </w:p>
    <w:p w14:paraId="092AA3B3">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cs="Times New Roman"/>
          <w:sz w:val="28"/>
          <w:szCs w:val="28"/>
        </w:rPr>
      </w:pPr>
      <w:r>
        <w:rPr>
          <w:rFonts w:cs="Times New Roman"/>
          <w:sz w:val="28"/>
          <w:szCs w:val="28"/>
        </w:rPr>
        <w:t>Đáp án: bút mài tri thức - Bứt phá tương lai</w:t>
      </w:r>
    </w:p>
    <w:p w14:paraId="2766DF08">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cs="Times New Roman"/>
          <w:b/>
          <w:bCs/>
          <w:i/>
          <w:iCs/>
          <w:sz w:val="28"/>
          <w:szCs w:val="28"/>
        </w:rPr>
      </w:pPr>
      <w:r>
        <w:rPr>
          <w:rFonts w:hint="default" w:cs="Times New Roman"/>
          <w:b/>
          <w:bCs/>
          <w:i/>
          <w:iCs/>
          <w:sz w:val="28"/>
          <w:szCs w:val="28"/>
          <w:lang w:val="vi-VN"/>
        </w:rPr>
        <w:t xml:space="preserve">- </w:t>
      </w:r>
      <w:r>
        <w:rPr>
          <w:rFonts w:cs="Times New Roman"/>
          <w:b/>
          <w:bCs/>
          <w:i/>
          <w:iCs/>
          <w:sz w:val="28"/>
          <w:szCs w:val="28"/>
        </w:rPr>
        <w:t>Trạm 2:</w:t>
      </w:r>
    </w:p>
    <w:p w14:paraId="7774E51D">
      <w:pPr>
        <w:pStyle w:val="7"/>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sz w:val="28"/>
          <w:szCs w:val="28"/>
        </w:rPr>
      </w:pPr>
      <w:r>
        <w:rPr>
          <w:sz w:val="28"/>
          <w:szCs w:val="28"/>
        </w:rPr>
        <w:t xml:space="preserve">OTT: </w:t>
      </w:r>
      <w:r>
        <w:rPr>
          <w:sz w:val="28"/>
          <w:szCs w:val="28"/>
        </w:rPr>
        <w:tab/>
      </w:r>
      <w:r>
        <w:rPr>
          <w:sz w:val="28"/>
          <w:szCs w:val="28"/>
        </w:rPr>
        <w:t>Chặt đôi thanh sắt để đặt đường ray.</w:t>
      </w:r>
    </w:p>
    <w:p w14:paraId="18B5CF03">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cs="Times New Roman"/>
          <w:sz w:val="28"/>
          <w:szCs w:val="28"/>
        </w:rPr>
        <w:t xml:space="preserve">NW: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647"/>
        <w:gridCol w:w="647"/>
        <w:gridCol w:w="647"/>
        <w:gridCol w:w="647"/>
        <w:gridCol w:w="647"/>
        <w:gridCol w:w="647"/>
        <w:gridCol w:w="647"/>
        <w:gridCol w:w="647"/>
        <w:gridCol w:w="647"/>
        <w:gridCol w:w="648"/>
        <w:gridCol w:w="648"/>
        <w:gridCol w:w="648"/>
        <w:gridCol w:w="648"/>
      </w:tblGrid>
      <w:tr w14:paraId="06EF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6FABAFCD">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K</w:t>
            </w:r>
          </w:p>
        </w:tc>
        <w:tc>
          <w:tcPr>
            <w:tcW w:w="647" w:type="dxa"/>
          </w:tcPr>
          <w:p w14:paraId="288443BC">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N</w:t>
            </w:r>
          </w:p>
        </w:tc>
        <w:tc>
          <w:tcPr>
            <w:tcW w:w="647" w:type="dxa"/>
          </w:tcPr>
          <w:p w14:paraId="7F80B82A">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E</w:t>
            </w:r>
          </w:p>
        </w:tc>
        <w:tc>
          <w:tcPr>
            <w:tcW w:w="647" w:type="dxa"/>
          </w:tcPr>
          <w:p w14:paraId="08261261">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7</w:t>
            </w:r>
          </w:p>
        </w:tc>
        <w:tc>
          <w:tcPr>
            <w:tcW w:w="647" w:type="dxa"/>
          </w:tcPr>
          <w:p w14:paraId="379BD51A">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N</w:t>
            </w:r>
          </w:p>
        </w:tc>
        <w:tc>
          <w:tcPr>
            <w:tcW w:w="647" w:type="dxa"/>
          </w:tcPr>
          <w:p w14:paraId="704B1352">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M</w:t>
            </w:r>
          </w:p>
        </w:tc>
        <w:tc>
          <w:tcPr>
            <w:tcW w:w="647" w:type="dxa"/>
          </w:tcPr>
          <w:p w14:paraId="0B311891">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A</w:t>
            </w:r>
          </w:p>
        </w:tc>
        <w:tc>
          <w:tcPr>
            <w:tcW w:w="647" w:type="dxa"/>
          </w:tcPr>
          <w:p w14:paraId="75883C2D">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H</w:t>
            </w:r>
          </w:p>
        </w:tc>
        <w:tc>
          <w:tcPr>
            <w:tcW w:w="647" w:type="dxa"/>
          </w:tcPr>
          <w:p w14:paraId="067991D2">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A</w:t>
            </w:r>
          </w:p>
        </w:tc>
        <w:tc>
          <w:tcPr>
            <w:tcW w:w="647" w:type="dxa"/>
          </w:tcPr>
          <w:p w14:paraId="00DBE85B">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G</w:t>
            </w:r>
          </w:p>
        </w:tc>
        <w:tc>
          <w:tcPr>
            <w:tcW w:w="648" w:type="dxa"/>
          </w:tcPr>
          <w:p w14:paraId="0F6D8DFA">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H</w:t>
            </w:r>
          </w:p>
        </w:tc>
        <w:tc>
          <w:tcPr>
            <w:tcW w:w="648" w:type="dxa"/>
          </w:tcPr>
          <w:p w14:paraId="78EC7C05">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N</w:t>
            </w:r>
          </w:p>
        </w:tc>
        <w:tc>
          <w:tcPr>
            <w:tcW w:w="648" w:type="dxa"/>
          </w:tcPr>
          <w:p w14:paraId="235ECD1B">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T</w:t>
            </w:r>
          </w:p>
        </w:tc>
        <w:tc>
          <w:tcPr>
            <w:tcW w:w="648" w:type="dxa"/>
          </w:tcPr>
          <w:p w14:paraId="1D42EB07">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M</w:t>
            </w:r>
          </w:p>
        </w:tc>
      </w:tr>
      <w:tr w14:paraId="5C61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79BDD27">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Y</w:t>
            </w:r>
          </w:p>
        </w:tc>
        <w:tc>
          <w:tcPr>
            <w:tcW w:w="647" w:type="dxa"/>
          </w:tcPr>
          <w:p w14:paraId="217FDF96">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I</w:t>
            </w:r>
          </w:p>
        </w:tc>
        <w:tc>
          <w:tcPr>
            <w:tcW w:w="647" w:type="dxa"/>
          </w:tcPr>
          <w:p w14:paraId="4773B776">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M</w:t>
            </w:r>
          </w:p>
        </w:tc>
        <w:tc>
          <w:tcPr>
            <w:tcW w:w="647" w:type="dxa"/>
          </w:tcPr>
          <w:p w14:paraId="3D52086D">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9</w:t>
            </w:r>
          </w:p>
        </w:tc>
        <w:tc>
          <w:tcPr>
            <w:tcW w:w="647" w:type="dxa"/>
          </w:tcPr>
          <w:p w14:paraId="0F1A2048">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A</w:t>
            </w:r>
          </w:p>
        </w:tc>
        <w:tc>
          <w:tcPr>
            <w:tcW w:w="647" w:type="dxa"/>
          </w:tcPr>
          <w:p w14:paraId="78552619">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C</w:t>
            </w:r>
          </w:p>
        </w:tc>
        <w:tc>
          <w:tcPr>
            <w:tcW w:w="647" w:type="dxa"/>
          </w:tcPr>
          <w:p w14:paraId="75A372E8">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C</w:t>
            </w:r>
          </w:p>
        </w:tc>
        <w:tc>
          <w:tcPr>
            <w:tcW w:w="647" w:type="dxa"/>
          </w:tcPr>
          <w:p w14:paraId="1A7C28CB">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M</w:t>
            </w:r>
          </w:p>
        </w:tc>
        <w:tc>
          <w:tcPr>
            <w:tcW w:w="647" w:type="dxa"/>
          </w:tcPr>
          <w:p w14:paraId="2835A6A0">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N</w:t>
            </w:r>
          </w:p>
        </w:tc>
        <w:tc>
          <w:tcPr>
            <w:tcW w:w="647" w:type="dxa"/>
          </w:tcPr>
          <w:p w14:paraId="2D46086A">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T</w:t>
            </w:r>
          </w:p>
        </w:tc>
        <w:tc>
          <w:tcPr>
            <w:tcW w:w="648" w:type="dxa"/>
          </w:tcPr>
          <w:p w14:paraId="72BD9E80">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A</w:t>
            </w:r>
          </w:p>
        </w:tc>
        <w:tc>
          <w:tcPr>
            <w:tcW w:w="648" w:type="dxa"/>
          </w:tcPr>
          <w:p w14:paraId="6F768617">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G</w:t>
            </w:r>
          </w:p>
        </w:tc>
        <w:tc>
          <w:tcPr>
            <w:tcW w:w="648" w:type="dxa"/>
          </w:tcPr>
          <w:p w14:paraId="31030848">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A</w:t>
            </w:r>
          </w:p>
        </w:tc>
        <w:tc>
          <w:tcPr>
            <w:tcW w:w="648" w:type="dxa"/>
          </w:tcPr>
          <w:p w14:paraId="342A9FB9">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 xml:space="preserve">  .</w:t>
            </w:r>
          </w:p>
        </w:tc>
      </w:tr>
    </w:tbl>
    <w:p w14:paraId="18FDA5B0">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Đáp án: Kỷ niệm 79 năm cách mạng tháng Tám.</w:t>
      </w:r>
    </w:p>
    <w:p w14:paraId="333DC6A7">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b/>
          <w:bCs/>
          <w:i/>
          <w:iCs/>
          <w:color w:val="000000"/>
          <w:sz w:val="28"/>
          <w:szCs w:val="28"/>
        </w:rPr>
      </w:pPr>
      <w:r>
        <w:rPr>
          <w:rFonts w:hint="default" w:cs="Times New Roman"/>
          <w:b/>
          <w:bCs/>
          <w:i/>
          <w:iCs/>
          <w:color w:val="000000"/>
          <w:sz w:val="28"/>
          <w:szCs w:val="28"/>
          <w:lang w:val="vi-VN"/>
        </w:rPr>
        <w:t xml:space="preserve">- </w:t>
      </w:r>
      <w:r>
        <w:rPr>
          <w:rFonts w:eastAsia="Times New Roman" w:cs="Times New Roman"/>
          <w:b/>
          <w:bCs/>
          <w:i/>
          <w:iCs/>
          <w:color w:val="000000"/>
          <w:sz w:val="28"/>
          <w:szCs w:val="28"/>
        </w:rPr>
        <w:t>Trạm 3:</w:t>
      </w:r>
    </w:p>
    <w:p w14:paraId="0EEFBD3A">
      <w:pPr>
        <w:pStyle w:val="7"/>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sz w:val="28"/>
          <w:szCs w:val="28"/>
        </w:rPr>
      </w:pPr>
      <w:r>
        <w:rPr>
          <w:color w:val="000000"/>
          <w:sz w:val="28"/>
          <w:szCs w:val="28"/>
        </w:rPr>
        <w:t xml:space="preserve">OTT: </w:t>
      </w:r>
      <w:r>
        <w:rPr>
          <w:sz w:val="28"/>
          <w:szCs w:val="28"/>
        </w:rPr>
        <w:t>2/9/1945 Bác Hồ - vị LÃNH TỤ vĩ đại - đã đọc bản tuyên ngôn độc lập, khai sinh ra nước VIỆT NAM dân chủ cộng hòa.</w:t>
      </w:r>
    </w:p>
    <w:p w14:paraId="2DB55FDB">
      <w:pPr>
        <w:pStyle w:val="7"/>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sz w:val="28"/>
          <w:szCs w:val="28"/>
        </w:rPr>
      </w:pPr>
      <w:r>
        <w:rPr>
          <w:color w:val="000000"/>
          <w:sz w:val="28"/>
          <w:szCs w:val="28"/>
        </w:rPr>
        <w:t xml:space="preserve">NW: </w:t>
      </w:r>
      <w:r>
        <w:rPr>
          <w:sz w:val="28"/>
          <w:szCs w:val="28"/>
        </w:rPr>
        <w:t>25,3,23,11 – 19,16,9,22,16 – 22,3,23,11 - 11,16,6,16,11,22 – 4,17,13,2 – 22,9,21. AR.</w:t>
      </w:r>
    </w:p>
    <w:p w14:paraId="352EFF33">
      <w:pPr>
        <w:keepNext w:val="0"/>
        <w:keepLines w:val="0"/>
        <w:pageBreakBefore w:val="0"/>
        <w:widowControl/>
        <w:kinsoku/>
        <w:wordWrap/>
        <w:overflowPunct/>
        <w:topLinePunct w:val="0"/>
        <w:autoSpaceDE/>
        <w:autoSpaceDN/>
        <w:bidi w:val="0"/>
        <w:adjustRightInd/>
        <w:snapToGrid/>
        <w:spacing w:before="60" w:beforeAutospacing="0" w:after="60" w:afterAutospacing="0" w:line="288" w:lineRule="auto"/>
        <w:textAlignment w:val="auto"/>
        <w:rPr>
          <w:rFonts w:eastAsia="Times New Roman" w:cs="Times New Roman"/>
          <w:color w:val="000000"/>
          <w:sz w:val="28"/>
          <w:szCs w:val="28"/>
        </w:rPr>
      </w:pPr>
      <w:r>
        <w:rPr>
          <w:rFonts w:eastAsia="Times New Roman" w:cs="Times New Roman"/>
          <w:color w:val="000000"/>
          <w:sz w:val="28"/>
          <w:szCs w:val="28"/>
        </w:rPr>
        <w:t>Đáp án: Quốc khánh nước CHXHCN Việt Nam</w:t>
      </w:r>
    </w:p>
    <w:p w14:paraId="7E0EF6BA">
      <w:pPr>
        <w:rPr>
          <w:rFonts w:hint="default" w:cs="Times New Roman"/>
          <w:b/>
          <w:bCs/>
          <w:i/>
          <w:iCs/>
          <w:sz w:val="28"/>
          <w:szCs w:val="28"/>
          <w:lang w:val="vi-VN"/>
        </w:rPr>
      </w:pPr>
      <w:r>
        <w:rPr>
          <w:rFonts w:hint="default" w:cs="Times New Roman"/>
          <w:b/>
          <w:bCs/>
          <w:i/>
          <w:iCs/>
          <w:sz w:val="28"/>
          <w:szCs w:val="28"/>
          <w:lang w:val="vi-VN"/>
        </w:rPr>
        <w:br w:type="page"/>
      </w:r>
    </w:p>
    <w:p w14:paraId="398C51D3">
      <w:pPr>
        <w:spacing w:line="360" w:lineRule="auto"/>
        <w:ind w:left="0" w:leftChars="0" w:firstLine="0" w:firstLineChars="0"/>
        <w:jc w:val="both"/>
        <w:rPr>
          <w:rFonts w:hint="default" w:ascii="Times New Roman" w:hAnsi="Times New Roman" w:cs="Times New Roman"/>
          <w:i w:val="0"/>
          <w:iCs w:val="0"/>
          <w:sz w:val="28"/>
          <w:szCs w:val="28"/>
        </w:rPr>
      </w:pPr>
      <w:r>
        <w:rPr>
          <w:rFonts w:hint="default" w:cs="Times New Roman"/>
          <w:b/>
          <w:bCs/>
          <w:i w:val="0"/>
          <w:iCs w:val="0"/>
          <w:sz w:val="28"/>
          <w:szCs w:val="28"/>
          <w:lang w:val="vi-VN"/>
        </w:rPr>
        <w:t xml:space="preserve">II. Bộ câu hỏi phần thi </w:t>
      </w:r>
      <w:r>
        <w:rPr>
          <w:rFonts w:hint="default" w:ascii="Times New Roman" w:hAnsi="Times New Roman" w:cs="Times New Roman"/>
          <w:i w:val="0"/>
          <w:iCs w:val="0"/>
          <w:sz w:val="28"/>
          <w:szCs w:val="28"/>
        </w:rPr>
        <w:t>“</w:t>
      </w:r>
      <w:r>
        <w:rPr>
          <w:rFonts w:hint="default" w:ascii="Times New Roman" w:hAnsi="Times New Roman" w:cs="Times New Roman"/>
          <w:b/>
          <w:bCs/>
          <w:i w:val="0"/>
          <w:iCs w:val="0"/>
          <w:sz w:val="28"/>
          <w:szCs w:val="28"/>
          <w:lang w:val="en-US"/>
        </w:rPr>
        <w:t>Ai thông minh hơn sinh viên HCA</w:t>
      </w:r>
      <w:r>
        <w:rPr>
          <w:rFonts w:hint="default" w:ascii="Times New Roman" w:hAnsi="Times New Roman" w:cs="Times New Roman"/>
          <w:i w:val="0"/>
          <w:iCs w:val="0"/>
          <w:sz w:val="28"/>
          <w:szCs w:val="28"/>
        </w:rPr>
        <w:t>”</w:t>
      </w:r>
    </w:p>
    <w:p w14:paraId="2459FB9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6"/>
          <w:sz w:val="28"/>
          <w:szCs w:val="28"/>
        </w:rPr>
      </w:pPr>
      <w:r>
        <w:rPr>
          <w:rFonts w:hint="default" w:ascii="Times New Roman" w:hAnsi="Times New Roman" w:eastAsia="sans-serif" w:cs="Times New Roman"/>
          <w:i w:val="0"/>
          <w:iCs w:val="0"/>
          <w:caps w:val="0"/>
          <w:color w:val="333333"/>
          <w:spacing w:val="-6"/>
          <w:sz w:val="28"/>
          <w:szCs w:val="28"/>
          <w:bdr w:val="single" w:color="E5E7EB" w:sz="2" w:space="0"/>
          <w:lang/>
        </w:rPr>
        <w:t> </w:t>
      </w:r>
      <w:r>
        <w:rPr>
          <w:rStyle w:val="8"/>
          <w:rFonts w:hint="default" w:ascii="Times New Roman" w:hAnsi="Times New Roman" w:eastAsia="sans-serif" w:cs="Times New Roman"/>
          <w:b w:val="0"/>
          <w:bCs w:val="0"/>
          <w:i w:val="0"/>
          <w:iCs w:val="0"/>
          <w:caps w:val="0"/>
          <w:color w:val="333333"/>
          <w:spacing w:val="-6"/>
          <w:sz w:val="28"/>
          <w:szCs w:val="28"/>
          <w:bdr w:val="single" w:color="E5E7EB" w:sz="2" w:space="0"/>
        </w:rPr>
        <w:t>Câu 1: Những giai cấp bị trị ở Việt Nam dưới chế độ thuộc địa của đế quốc Pháp là:</w:t>
      </w:r>
    </w:p>
    <w:p w14:paraId="0D97BFF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Công nhân và nông dân.</w:t>
      </w:r>
    </w:p>
    <w:p w14:paraId="63380C8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Công nhân, nông dân, tiểu tư sản.</w:t>
      </w:r>
    </w:p>
    <w:p w14:paraId="20DC477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Công nhân, nông dân, tiểu tư sản, tư sản dân tộc.</w:t>
      </w:r>
    </w:p>
    <w:p w14:paraId="60A3F93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d. Công nhân, nông dân, tiểu tư sản, tư sản dân tộc, địa chủ vừa và nhỏ.</w:t>
      </w:r>
    </w:p>
    <w:p w14:paraId="01F8A22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br w:type="textWrapping"/>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Câu 2: Thực dân Pháp nổ súng tấn công xâm lược Việt Nam khi nào?</w:t>
      </w:r>
    </w:p>
    <w:p w14:paraId="551EC94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a. 31/12/1858 </w:t>
      </w:r>
    </w:p>
    <w:p w14:paraId="32C7990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b. 31/8/1858</w:t>
      </w:r>
    </w:p>
    <w:p w14:paraId="17A6A86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c. 6/6/1884 </w:t>
      </w:r>
    </w:p>
    <w:p w14:paraId="58740876">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1/9/1858</w:t>
      </w:r>
    </w:p>
    <w:p w14:paraId="4E3B16F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40FF2F0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Câu 3: Dưới chế độ thực dân phong kiến, giai cấp nông dân Việt Nam có yêu cầu bức thiết nhất là gì?</w:t>
      </w:r>
    </w:p>
    <w:p w14:paraId="656C2B7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a. Độc lập dân tộc</w:t>
      </w:r>
    </w:p>
    <w:p w14:paraId="30802E4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Ruộng đất</w:t>
      </w:r>
    </w:p>
    <w:p w14:paraId="7C1C7A5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Quyền bình đẳng nam, nữ</w:t>
      </w:r>
    </w:p>
    <w:p w14:paraId="70A3E67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Được giảm tô, giảm tức</w:t>
      </w:r>
    </w:p>
    <w:p w14:paraId="0194FE0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12EA9EE2">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Câu 4: Mâu thuẫn cơ bản và chủ yếu ở Việt Nam đầu thế kỷ XX là mâu thuẫn nào?</w:t>
      </w:r>
    </w:p>
    <w:p w14:paraId="09F2D28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Mâu thuẫn giữa giai cấp nông dân với giai cấp địa chủ phong kiến</w:t>
      </w:r>
    </w:p>
    <w:p w14:paraId="19FE4EA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Mâu thuẫn giữa giai cấp công nhân với giai cấp tư sản</w:t>
      </w:r>
    </w:p>
    <w:p w14:paraId="6434F29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Mâu thuẫn giữa công nhân và nông dân với đế quốc và phong kiến</w:t>
      </w:r>
    </w:p>
    <w:p w14:paraId="5273FB7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d. Mâu thuẫn giữa dân tộc Việt Nam với đế quốc xâm lược và tay sai của chúng</w:t>
      </w:r>
    </w:p>
    <w:p w14:paraId="0DDF8F5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252ADD5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br w:type="textWrapping"/>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Câu 5: Tại Hội nghị hợp nhất các tổ chức công sản thành lập Đảng Cộng sản Việt Nam (3/2/1930), chỉ có đại diện của An Nam Cộng sản đảng và Đông Dương Cộng sản đảng tham dự. Đông Dương Cộng sản liên đoàn chính thức gia nhập Đảng Cộng sản Việt Nam vào ngày tháng năm nào?</w:t>
      </w:r>
    </w:p>
    <w:p w14:paraId="16A57BE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a. 07/2/1930 </w:t>
      </w:r>
    </w:p>
    <w:p w14:paraId="694EB39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22/2/1930</w:t>
      </w:r>
    </w:p>
    <w:p w14:paraId="4E5C18B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c. 23/2/1930 </w:t>
      </w:r>
    </w:p>
    <w:p w14:paraId="3076439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d. 24/2/1930</w:t>
      </w:r>
    </w:p>
    <w:p w14:paraId="643D2D9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7D13D3F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Câu 6: Khi nào phong trào công nhân Việt Nam hoàn toàn trở thành một phong trào tự giác?</w:t>
      </w:r>
    </w:p>
    <w:p w14:paraId="3D5DE72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Năm 1920 (tổ chức công hội ở Sài Gòn được thành lập)</w:t>
      </w:r>
    </w:p>
    <w:p w14:paraId="517323C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Năm 1925 (cuộc bãi công Ba Son)</w:t>
      </w:r>
    </w:p>
    <w:p w14:paraId="75B8BFF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Năm 1929 (sự ra đời ba tổ chức cộng sản)</w:t>
      </w:r>
    </w:p>
    <w:p w14:paraId="57A7C7D6">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d. Năm 1930 (Đảng Cộng sản Việt Nam ra đời)</w:t>
      </w:r>
    </w:p>
    <w:p w14:paraId="595AE80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4F1E209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7</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Ai là Tổng Bí thư đầu tiên của Đảng?</w:t>
      </w:r>
    </w:p>
    <w:p w14:paraId="1EC25622">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a. Hồ Chí Minh </w:t>
      </w:r>
    </w:p>
    <w:p w14:paraId="43913BB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Trần Văn Cung</w:t>
      </w:r>
    </w:p>
    <w:p w14:paraId="05D1A97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c. Trần Phú</w:t>
      </w:r>
      <w:r>
        <w:rPr>
          <w:rFonts w:hint="default" w:ascii="Times New Roman" w:hAnsi="Times New Roman" w:eastAsia="sans-serif" w:cs="Times New Roman"/>
          <w:i w:val="0"/>
          <w:iCs w:val="0"/>
          <w:caps w:val="0"/>
          <w:color w:val="333333"/>
          <w:spacing w:val="0"/>
          <w:sz w:val="28"/>
          <w:szCs w:val="28"/>
          <w:bdr w:val="single" w:color="E5E7EB" w:sz="2" w:space="0"/>
        </w:rPr>
        <w:t> </w:t>
      </w:r>
    </w:p>
    <w:p w14:paraId="42A841F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d. Lê Hồng Phong </w:t>
      </w:r>
    </w:p>
    <w:p w14:paraId="02B3AE7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p>
    <w:p w14:paraId="18D705A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8</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Bạn hãy cho biết tên gọi của các tổ chức quần chúng trong mặt trận Việt Minh?</w:t>
      </w:r>
    </w:p>
    <w:p w14:paraId="288FDF20">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eastAsia="sans-serif" w:cs="Times New Roman"/>
          <w:i w:val="0"/>
          <w:iCs w:val="0"/>
          <w:caps w:val="0"/>
          <w:color w:val="333333"/>
          <w:spacing w:val="0"/>
          <w:sz w:val="28"/>
          <w:szCs w:val="28"/>
          <w:bdr w:val="single" w:color="E5E7EB" w:sz="2" w:space="0"/>
          <w:lang w:val="vi-VN"/>
        </w:rPr>
      </w:pPr>
      <w:r>
        <w:rPr>
          <w:rFonts w:hint="default" w:ascii="Times New Roman" w:hAnsi="Times New Roman" w:eastAsia="sans-serif" w:cs="Times New Roman"/>
          <w:i w:val="0"/>
          <w:iCs w:val="0"/>
          <w:caps w:val="0"/>
          <w:color w:val="333333"/>
          <w:spacing w:val="0"/>
          <w:sz w:val="28"/>
          <w:szCs w:val="28"/>
          <w:bdr w:val="single" w:color="E5E7EB" w:sz="2" w:space="0"/>
        </w:rPr>
        <w:t>a. Dân chủ</w:t>
      </w:r>
      <w:r>
        <w:rPr>
          <w:rFonts w:hint="default" w:eastAsia="sans-serif" w:cs="Times New Roman"/>
          <w:i w:val="0"/>
          <w:iCs w:val="0"/>
          <w:caps w:val="0"/>
          <w:color w:val="333333"/>
          <w:spacing w:val="0"/>
          <w:sz w:val="28"/>
          <w:szCs w:val="28"/>
          <w:bdr w:val="single" w:color="E5E7EB" w:sz="2" w:space="0"/>
          <w:lang w:val="vi-VN"/>
        </w:rPr>
        <w:t xml:space="preserve"> </w:t>
      </w:r>
    </w:p>
    <w:p w14:paraId="2ABE457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b. Cứu quốc</w:t>
      </w:r>
    </w:p>
    <w:p w14:paraId="329534D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c. Phản đế </w:t>
      </w:r>
    </w:p>
    <w:p w14:paraId="3C3FC73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d. Giải phóng</w:t>
      </w:r>
    </w:p>
    <w:p w14:paraId="64473A9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p>
    <w:p w14:paraId="27C30A2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p>
    <w:p w14:paraId="4A25A50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8</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Sau 30 năm bôn ba, Nguyễn Ái Quốc đã trở về Tổ quốc vào thời gian nào?</w:t>
      </w:r>
    </w:p>
    <w:p w14:paraId="361C182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a. 28/01/1941</w:t>
      </w:r>
      <w:r>
        <w:rPr>
          <w:rFonts w:hint="default" w:ascii="Times New Roman" w:hAnsi="Times New Roman" w:eastAsia="sans-serif" w:cs="Times New Roman"/>
          <w:i w:val="0"/>
          <w:iCs w:val="0"/>
          <w:caps w:val="0"/>
          <w:color w:val="333333"/>
          <w:spacing w:val="0"/>
          <w:sz w:val="28"/>
          <w:szCs w:val="28"/>
          <w:bdr w:val="single" w:color="E5E7EB" w:sz="2" w:space="0"/>
        </w:rPr>
        <w:t> </w:t>
      </w:r>
      <w:r>
        <w:rPr>
          <w:rFonts w:hint="default" w:eastAsia="sans-serif" w:cs="Times New Roman"/>
          <w:i w:val="0"/>
          <w:iCs w:val="0"/>
          <w:caps w:val="0"/>
          <w:color w:val="333333"/>
          <w:spacing w:val="0"/>
          <w:sz w:val="28"/>
          <w:szCs w:val="28"/>
          <w:bdr w:val="single" w:color="E5E7EB" w:sz="2" w:space="0"/>
          <w:lang w:val="vi-VN"/>
        </w:rPr>
        <w:t xml:space="preserve">      </w:t>
      </w:r>
      <w:r>
        <w:rPr>
          <w:rFonts w:hint="default" w:ascii="Times New Roman" w:hAnsi="Times New Roman" w:eastAsia="sans-serif" w:cs="Times New Roman"/>
          <w:i w:val="0"/>
          <w:iCs w:val="0"/>
          <w:caps w:val="0"/>
          <w:color w:val="333333"/>
          <w:spacing w:val="0"/>
          <w:sz w:val="28"/>
          <w:szCs w:val="28"/>
          <w:bdr w:val="single" w:color="E5E7EB" w:sz="2" w:space="0"/>
        </w:rPr>
        <w:t>b. 10/5/1941</w:t>
      </w:r>
      <w:r>
        <w:rPr>
          <w:rFonts w:hint="default" w:eastAsia="sans-serif" w:cs="Times New Roman"/>
          <w:i w:val="0"/>
          <w:iCs w:val="0"/>
          <w:caps w:val="0"/>
          <w:color w:val="333333"/>
          <w:spacing w:val="0"/>
          <w:sz w:val="28"/>
          <w:szCs w:val="28"/>
          <w:bdr w:val="single" w:color="E5E7EB" w:sz="2" w:space="0"/>
          <w:lang w:val="vi-VN"/>
        </w:rPr>
        <w:t xml:space="preserve">       </w:t>
      </w:r>
      <w:r>
        <w:rPr>
          <w:rFonts w:hint="default" w:ascii="Times New Roman" w:hAnsi="Times New Roman" w:eastAsia="sans-serif" w:cs="Times New Roman"/>
          <w:i w:val="0"/>
          <w:iCs w:val="0"/>
          <w:caps w:val="0"/>
          <w:color w:val="333333"/>
          <w:spacing w:val="0"/>
          <w:sz w:val="28"/>
          <w:szCs w:val="28"/>
          <w:bdr w:val="single" w:color="E5E7EB" w:sz="2" w:space="0"/>
        </w:rPr>
        <w:t xml:space="preserve">c. 19/5/1941 </w:t>
      </w:r>
      <w:r>
        <w:rPr>
          <w:rFonts w:hint="default" w:eastAsia="sans-serif" w:cs="Times New Roman"/>
          <w:i w:val="0"/>
          <w:iCs w:val="0"/>
          <w:caps w:val="0"/>
          <w:color w:val="333333"/>
          <w:spacing w:val="0"/>
          <w:sz w:val="28"/>
          <w:szCs w:val="28"/>
          <w:bdr w:val="single" w:color="E5E7EB" w:sz="2" w:space="0"/>
          <w:lang w:val="vi-VN"/>
        </w:rPr>
        <w:t xml:space="preserve">            </w:t>
      </w:r>
      <w:r>
        <w:rPr>
          <w:rFonts w:hint="default" w:ascii="Times New Roman" w:hAnsi="Times New Roman" w:eastAsia="sans-serif" w:cs="Times New Roman"/>
          <w:i w:val="0"/>
          <w:iCs w:val="0"/>
          <w:caps w:val="0"/>
          <w:color w:val="333333"/>
          <w:spacing w:val="0"/>
          <w:sz w:val="28"/>
          <w:szCs w:val="28"/>
          <w:bdr w:val="single" w:color="E5E7EB" w:sz="2" w:space="0"/>
        </w:rPr>
        <w:t>d. 22/12/1944</w:t>
      </w:r>
    </w:p>
    <w:p w14:paraId="720D712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51690F3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9</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Ban Chấp hành Trung ương Đảng chủ trương thành lập nước Việt Nam dân chủ cộng hoà tại Hội nghị nào?</w:t>
      </w:r>
    </w:p>
    <w:p w14:paraId="08E3C03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Hội nghị họp tháng 10-1930</w:t>
      </w:r>
    </w:p>
    <w:p w14:paraId="05493C7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Hội nghị họp tháng 11-1939</w:t>
      </w:r>
    </w:p>
    <w:p w14:paraId="5C79E91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Hội nghị họp tháng 11-1940</w:t>
      </w:r>
    </w:p>
    <w:p w14:paraId="424DE9E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FF0000"/>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d. Hội nghị họp tháng 5-1941</w:t>
      </w:r>
    </w:p>
    <w:p w14:paraId="5A46F31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3517283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10</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Lá cờ đỏ sao vàng lần đầu tiên xuất hiện trong các cuộc khởi nghĩa nào?</w:t>
      </w:r>
    </w:p>
    <w:p w14:paraId="458B98A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a. Khởi nghĩa Bắc Sơn </w:t>
      </w:r>
    </w:p>
    <w:p w14:paraId="1E99997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Khởi nghĩa Ba Tơ</w:t>
      </w:r>
    </w:p>
    <w:p w14:paraId="2AE69286">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FF0000"/>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c. Khởi nghĩa Nam Kì </w:t>
      </w:r>
    </w:p>
    <w:p w14:paraId="4A35D6B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Binh biến Đô Lương</w:t>
      </w:r>
    </w:p>
    <w:p w14:paraId="54E5026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1C8D424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11</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Trong cao trào kháng Nhật cứu nước, phong trào “Phá kho thóc của Nhật để giải quyết nạn đói” đã diễn ra mạnh mẽ ở đâu?</w:t>
      </w:r>
    </w:p>
    <w:p w14:paraId="17D1CF6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a. Đồng bằng Nam Bộ </w:t>
      </w:r>
    </w:p>
    <w:p w14:paraId="6CDF896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b. Đồng bằng Bắc Bộ và Bắc Trung Bộ</w:t>
      </w:r>
    </w:p>
    <w:p w14:paraId="2DDEC00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c. Đồng bằng Bắc Bộ </w:t>
      </w:r>
    </w:p>
    <w:p w14:paraId="2AEE1A90">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Đồng bằng Trung Bộ</w:t>
      </w:r>
    </w:p>
    <w:p w14:paraId="6E61266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120BEAB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12</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Ngày 04/6/1945, khu giải phóng Việt Bắc được thành lập và được xem là hình ảnh thu nhỏ của nước Việt Nam mới. Khu giải phóng Việt Bắc gồm một phần những tỉnh nào?</w:t>
      </w:r>
    </w:p>
    <w:p w14:paraId="6F9F8E1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Cao Bằng, Bắc Cạn, Hà Tây, Tuyên Quang, Thái Nguyên</w:t>
      </w:r>
    </w:p>
    <w:p w14:paraId="3E94BD7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b. Cao Bằng, Bắc Cạn, Lạng Sơn, Hà Giang, Tuyên Quang, Thái Nguyên</w:t>
      </w:r>
    </w:p>
    <w:p w14:paraId="6F30A48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Hưng Yên, Bắc Cạn, Lạng Sơn, Hà Giang, Tuyên Quang, Thái Nguyên</w:t>
      </w:r>
    </w:p>
    <w:p w14:paraId="111F1E62">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Cao Bằng, Bắc Cạn, Lạng Sơn, Hà Giang, Tuyên Quang, Yên Bái</w:t>
      </w:r>
    </w:p>
    <w:p w14:paraId="7452E19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3751043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13</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Tổ chức nào triệu tập Đại hội quốc dân họp tại Tân Trào?</w:t>
      </w:r>
    </w:p>
    <w:p w14:paraId="1278BDF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Ban Thường vụ Trung ương Đảng</w:t>
      </w:r>
    </w:p>
    <w:p w14:paraId="1D589E00">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Ban Chấp hành Trung ương Đảng</w:t>
      </w:r>
    </w:p>
    <w:p w14:paraId="0102EF5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c. Tổng bộ Việt Minh</w:t>
      </w:r>
    </w:p>
    <w:p w14:paraId="69CCAB0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Uỷ ban khởi nghĩa</w:t>
      </w:r>
    </w:p>
    <w:p w14:paraId="519D03A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414456F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14</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Uỷ ban dân tộc giải phóng do ai làm chủ tịch?</w:t>
      </w:r>
    </w:p>
    <w:p w14:paraId="37A329F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a. Hồ Chí Minh </w:t>
      </w:r>
      <w:r>
        <w:rPr>
          <w:rFonts w:hint="default" w:ascii="Times New Roman" w:hAnsi="Times New Roman" w:eastAsia="sans-serif" w:cs="Times New Roman"/>
          <w:i w:val="0"/>
          <w:iCs w:val="0"/>
          <w:caps w:val="0"/>
          <w:color w:val="333333"/>
          <w:spacing w:val="0"/>
          <w:sz w:val="28"/>
          <w:szCs w:val="28"/>
          <w:bdr w:val="single" w:color="E5E7EB" w:sz="2" w:space="0"/>
        </w:rPr>
        <w:t>b. Trường Chinh</w:t>
      </w:r>
    </w:p>
    <w:p w14:paraId="796E0232">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Phạm Văn Đồng d. Võ Nguyên Giáp</w:t>
      </w:r>
    </w:p>
    <w:p w14:paraId="6F8D60B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3BE857A8">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15</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Tình hình đất nước ta sau cách mạng tháng Tám năm 1945 được ví như hình ảnh:</w:t>
      </w:r>
    </w:p>
    <w:p w14:paraId="2FC6DA8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a. Nước sôi lửa nóng </w:t>
      </w:r>
    </w:p>
    <w:p w14:paraId="7E99035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Nước sôi lửa bỏng</w:t>
      </w:r>
    </w:p>
    <w:p w14:paraId="6EFBAB1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c. Ngàn cân treo sợi tóc</w:t>
      </w:r>
      <w:r>
        <w:rPr>
          <w:rFonts w:hint="default" w:ascii="Times New Roman" w:hAnsi="Times New Roman" w:eastAsia="sans-serif" w:cs="Times New Roman"/>
          <w:i w:val="0"/>
          <w:iCs w:val="0"/>
          <w:caps w:val="0"/>
          <w:color w:val="333333"/>
          <w:spacing w:val="0"/>
          <w:sz w:val="28"/>
          <w:szCs w:val="28"/>
          <w:bdr w:val="single" w:color="E5E7EB" w:sz="2" w:space="0"/>
        </w:rPr>
        <w:t> </w:t>
      </w:r>
    </w:p>
    <w:p w14:paraId="12F3F79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Trứng nước</w:t>
      </w:r>
    </w:p>
    <w:p w14:paraId="77EED9CC">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73C86C6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16</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Những khó khăn, thách thức đối với Việt Nam sau cách mạng tháng Tám năm 1945:</w:t>
      </w:r>
    </w:p>
    <w:p w14:paraId="71C2F57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a. Các thế lực đế quốc, phản động bao vây, chống phá</w:t>
      </w:r>
    </w:p>
    <w:p w14:paraId="03A6614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Kinh tế kiệt quệ và nạn đói hoành hành</w:t>
      </w:r>
    </w:p>
    <w:p w14:paraId="5EBE0E5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c. Hơn 90% dân số không biết chữ</w:t>
      </w:r>
    </w:p>
    <w:p w14:paraId="1843D6C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FF0000"/>
          <w:spacing w:val="0"/>
          <w:sz w:val="28"/>
          <w:szCs w:val="28"/>
          <w:bdr w:val="single" w:color="E5E7EB" w:sz="2" w:space="0"/>
        </w:rPr>
        <w:t>d. Các thế lực đế quốc, phản động bao vây, chống phá, kinh tế kiệt quệ và nạn đói hoành hành, hơn 90% dân số không biết chữ</w:t>
      </w:r>
    </w:p>
    <w:p w14:paraId="5ED337B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345089F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p>
    <w:p w14:paraId="52E59C5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17</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Kẻ thù chính của cách mạng Việt Nam ngay sau Cách mạng 8- 1945?</w:t>
      </w:r>
    </w:p>
    <w:p w14:paraId="7B00BAE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eastAsia="sans-serif" w:cs="Times New Roman"/>
          <w:i w:val="0"/>
          <w:iCs w:val="0"/>
          <w:caps w:val="0"/>
          <w:color w:val="333333"/>
          <w:spacing w:val="0"/>
          <w:sz w:val="28"/>
          <w:szCs w:val="28"/>
          <w:bdr w:val="single" w:color="E5E7EB" w:sz="2" w:space="0"/>
          <w:lang w:val="vi-VN"/>
        </w:rPr>
      </w:pPr>
      <w:r>
        <w:rPr>
          <w:rFonts w:hint="default" w:ascii="Times New Roman" w:hAnsi="Times New Roman" w:eastAsia="sans-serif" w:cs="Times New Roman"/>
          <w:i w:val="0"/>
          <w:iCs w:val="0"/>
          <w:caps w:val="0"/>
          <w:color w:val="FF0000"/>
          <w:spacing w:val="0"/>
          <w:sz w:val="28"/>
          <w:szCs w:val="28"/>
          <w:bdr w:val="single" w:color="E5E7EB" w:sz="2" w:space="0"/>
        </w:rPr>
        <w:t>a. Thực dân Pháp xâm lược.</w:t>
      </w:r>
      <w:r>
        <w:rPr>
          <w:rFonts w:hint="default" w:ascii="Times New Roman" w:hAnsi="Times New Roman" w:eastAsia="sans-serif" w:cs="Times New Roman"/>
          <w:i w:val="0"/>
          <w:iCs w:val="0"/>
          <w:caps w:val="0"/>
          <w:color w:val="333333"/>
          <w:spacing w:val="0"/>
          <w:sz w:val="28"/>
          <w:szCs w:val="28"/>
          <w:bdr w:val="single" w:color="E5E7EB" w:sz="2" w:space="0"/>
        </w:rPr>
        <w:t> </w:t>
      </w:r>
      <w:r>
        <w:rPr>
          <w:rFonts w:hint="default" w:eastAsia="sans-serif" w:cs="Times New Roman"/>
          <w:i w:val="0"/>
          <w:iCs w:val="0"/>
          <w:caps w:val="0"/>
          <w:color w:val="333333"/>
          <w:spacing w:val="0"/>
          <w:sz w:val="28"/>
          <w:szCs w:val="28"/>
          <w:bdr w:val="single" w:color="E5E7EB" w:sz="2" w:space="0"/>
          <w:lang w:val="vi-VN"/>
        </w:rPr>
        <w:t xml:space="preserve">     </w:t>
      </w:r>
    </w:p>
    <w:p w14:paraId="473C30F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Tưởng Giới Thạch và tay sai</w:t>
      </w:r>
    </w:p>
    <w:p w14:paraId="471ADBE0">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c. Thực dân Anh xâm lược </w:t>
      </w:r>
    </w:p>
    <w:p w14:paraId="0CE94A9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Giặc đói và giặc dốt.</w:t>
      </w:r>
    </w:p>
    <w:p w14:paraId="7075538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61AE74F0">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xml:space="preserve">Câu </w:t>
      </w:r>
      <w:r>
        <w:rPr>
          <w:rStyle w:val="8"/>
          <w:rFonts w:hint="default" w:eastAsia="sans-serif" w:cs="Times New Roman"/>
          <w:b w:val="0"/>
          <w:bCs w:val="0"/>
          <w:i w:val="0"/>
          <w:iCs w:val="0"/>
          <w:caps w:val="0"/>
          <w:color w:val="333333"/>
          <w:spacing w:val="0"/>
          <w:sz w:val="28"/>
          <w:szCs w:val="28"/>
          <w:bdr w:val="single" w:color="E5E7EB" w:sz="2" w:space="0"/>
          <w:lang w:val="vi-VN"/>
        </w:rPr>
        <w:t>18</w:t>
      </w:r>
      <w:r>
        <w:rPr>
          <w:rStyle w:val="8"/>
          <w:rFonts w:hint="default" w:ascii="Times New Roman" w:hAnsi="Times New Roman" w:eastAsia="sans-serif" w:cs="Times New Roman"/>
          <w:b w:val="0"/>
          <w:bCs w:val="0"/>
          <w:i w:val="0"/>
          <w:iCs w:val="0"/>
          <w:caps w:val="0"/>
          <w:color w:val="333333"/>
          <w:spacing w:val="0"/>
          <w:sz w:val="28"/>
          <w:szCs w:val="28"/>
          <w:bdr w:val="single" w:color="E5E7EB" w:sz="2" w:space="0"/>
        </w:rPr>
        <w:t>: Sau ngày tuyên bố độc lập Chính phủ lâm thời đã xác định các nhiệm vụ cấp bách cần giải quyết:</w:t>
      </w:r>
    </w:p>
    <w:p w14:paraId="77E78D5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a. Chống ngoại xâm </w:t>
      </w:r>
    </w:p>
    <w:p w14:paraId="1A950D63">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b. Chống ngoại xâm và nội phản</w:t>
      </w:r>
    </w:p>
    <w:p w14:paraId="5CA1335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c. Diệt giặc đói, giặc dốt và giặc ngoại xâm</w:t>
      </w:r>
      <w:r>
        <w:rPr>
          <w:rFonts w:hint="default" w:ascii="Times New Roman" w:hAnsi="Times New Roman" w:eastAsia="sans-serif" w:cs="Times New Roman"/>
          <w:i w:val="0"/>
          <w:iCs w:val="0"/>
          <w:caps w:val="0"/>
          <w:color w:val="333333"/>
          <w:spacing w:val="0"/>
          <w:sz w:val="28"/>
          <w:szCs w:val="28"/>
          <w:bdr w:val="single" w:color="E5E7EB" w:sz="2" w:space="0"/>
        </w:rPr>
        <w:t> </w:t>
      </w:r>
    </w:p>
    <w:p w14:paraId="13AD867B">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d. Cả ba phương án trên</w:t>
      </w:r>
    </w:p>
    <w:p w14:paraId="18B5DBBD">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333333"/>
          <w:spacing w:val="0"/>
          <w:sz w:val="28"/>
          <w:szCs w:val="28"/>
          <w:bdr w:val="single" w:color="E5E7EB" w:sz="2" w:space="0"/>
        </w:rPr>
        <w:t> </w:t>
      </w:r>
    </w:p>
    <w:p w14:paraId="142FC34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Câu 1</w:t>
      </w:r>
      <w:r>
        <w:rPr>
          <w:rFonts w:hint="default" w:eastAsia="sans-serif" w:cs="Times New Roman"/>
          <w:i w:val="0"/>
          <w:iCs w:val="0"/>
          <w:caps w:val="0"/>
          <w:color w:val="333333"/>
          <w:spacing w:val="0"/>
          <w:sz w:val="28"/>
          <w:szCs w:val="28"/>
          <w:bdr w:val="single" w:color="E5E7EB" w:sz="2" w:space="0"/>
          <w:lang w:val="vi-VN"/>
        </w:rPr>
        <w:t>9</w:t>
      </w:r>
      <w:r>
        <w:rPr>
          <w:rFonts w:hint="default" w:ascii="Times New Roman" w:hAnsi="Times New Roman" w:eastAsia="sans-serif" w:cs="Times New Roman"/>
          <w:i w:val="0"/>
          <w:iCs w:val="0"/>
          <w:caps w:val="0"/>
          <w:color w:val="333333"/>
          <w:spacing w:val="0"/>
          <w:sz w:val="28"/>
          <w:szCs w:val="28"/>
          <w:bdr w:val="single" w:color="E5E7EB" w:sz="2" w:space="0"/>
        </w:rPr>
        <w:t>: Đáp án nào không đúng về hoàn cảnh trong nước khi tác phẩm Tuyên ngôn Độc lập ra đời?</w:t>
      </w:r>
    </w:p>
    <w:p w14:paraId="7DBD5C55">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A. 26/8/1945: Hồ Chí Minh về tới Hà Nội.</w:t>
      </w:r>
    </w:p>
    <w:p w14:paraId="2AF4061A">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B. 28/8/1945: Bác soạn thảo bản Tuyên ngôn Độc lập tại tầng 2, căn nhà số 48, phố hàng Ngang, Hà Nội.</w:t>
      </w:r>
    </w:p>
    <w:p w14:paraId="3938E5E4">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FF0000"/>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C. 30/8/1945: Bác soạn thảo bản Tuyên ngôn Độc lập tại tầng 2, căn nhà số 48, phố hàng Ngang, Hà Nội.</w:t>
      </w:r>
    </w:p>
    <w:p w14:paraId="3A8110F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D. 2/9/1945: Đọc bản Tuyên ngôn Độc lập tại quảng trường Ba Đình, khai sinh ra nước Việt Nam Dân chủ Cộng Hòa.</w:t>
      </w:r>
    </w:p>
    <w:p w14:paraId="2B9105C9">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p>
    <w:p w14:paraId="6AD083F1">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 xml:space="preserve">Câu </w:t>
      </w:r>
      <w:r>
        <w:rPr>
          <w:rFonts w:hint="default" w:eastAsia="sans-serif" w:cs="Times New Roman"/>
          <w:i w:val="0"/>
          <w:iCs w:val="0"/>
          <w:caps w:val="0"/>
          <w:color w:val="333333"/>
          <w:spacing w:val="0"/>
          <w:sz w:val="28"/>
          <w:szCs w:val="28"/>
          <w:bdr w:val="single" w:color="E5E7EB" w:sz="2" w:space="0"/>
          <w:lang w:val="vi-VN"/>
        </w:rPr>
        <w:t>20</w:t>
      </w:r>
      <w:r>
        <w:rPr>
          <w:rFonts w:hint="default" w:ascii="Times New Roman" w:hAnsi="Times New Roman" w:eastAsia="sans-serif" w:cs="Times New Roman"/>
          <w:i w:val="0"/>
          <w:iCs w:val="0"/>
          <w:caps w:val="0"/>
          <w:color w:val="333333"/>
          <w:spacing w:val="0"/>
          <w:sz w:val="28"/>
          <w:szCs w:val="28"/>
          <w:bdr w:val="single" w:color="E5E7EB" w:sz="2" w:space="0"/>
        </w:rPr>
        <w:t xml:space="preserve"> : Cơ sở pháp lí của bản tuyên ngôn độc lập là:</w:t>
      </w:r>
    </w:p>
    <w:p w14:paraId="1151619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FF0000"/>
          <w:spacing w:val="0"/>
          <w:sz w:val="28"/>
          <w:szCs w:val="28"/>
          <w:bdr w:val="single" w:color="E5E7EB" w:sz="2" w:space="0"/>
        </w:rPr>
      </w:pPr>
      <w:r>
        <w:rPr>
          <w:rFonts w:hint="default" w:ascii="Times New Roman" w:hAnsi="Times New Roman" w:eastAsia="sans-serif" w:cs="Times New Roman"/>
          <w:i w:val="0"/>
          <w:iCs w:val="0"/>
          <w:caps w:val="0"/>
          <w:color w:val="FF0000"/>
          <w:spacing w:val="0"/>
          <w:sz w:val="28"/>
          <w:szCs w:val="28"/>
          <w:bdr w:val="single" w:color="E5E7EB" w:sz="2" w:space="0"/>
        </w:rPr>
        <w:t xml:space="preserve">A. Tuyên ngôn Độc lập của Mĩ (1776) và Tuyên ngôn Nhân quyền và Dân quyền </w:t>
      </w:r>
      <w:bookmarkStart w:id="0" w:name="_GoBack"/>
      <w:bookmarkEnd w:id="0"/>
      <w:r>
        <w:rPr>
          <w:rFonts w:hint="default" w:ascii="Times New Roman" w:hAnsi="Times New Roman" w:eastAsia="sans-serif" w:cs="Times New Roman"/>
          <w:i w:val="0"/>
          <w:iCs w:val="0"/>
          <w:caps w:val="0"/>
          <w:color w:val="FF0000"/>
          <w:spacing w:val="0"/>
          <w:sz w:val="28"/>
          <w:szCs w:val="28"/>
          <w:bdr w:val="single" w:color="E5E7EB" w:sz="2" w:space="0"/>
        </w:rPr>
        <w:t>của Pháp (1791)</w:t>
      </w:r>
    </w:p>
    <w:p w14:paraId="7EEE7EDE">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B. Tuyên ngôn Nhân quyền và Dân quyền của Mĩ (1776) và Tuyên ngôn Độc lập của Pháp (1791)</w:t>
      </w:r>
    </w:p>
    <w:p w14:paraId="6E542B97">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eastAsia="sans-serif" w:cs="Times New Roman"/>
          <w:i w:val="0"/>
          <w:iCs w:val="0"/>
          <w:caps w:val="0"/>
          <w:color w:val="333333"/>
          <w:spacing w:val="0"/>
          <w:sz w:val="28"/>
          <w:szCs w:val="28"/>
          <w:bdr w:val="single" w:color="E5E7EB" w:sz="2" w:space="0"/>
        </w:rPr>
      </w:pPr>
      <w:r>
        <w:rPr>
          <w:rFonts w:hint="default" w:ascii="Times New Roman" w:hAnsi="Times New Roman" w:eastAsia="sans-serif" w:cs="Times New Roman"/>
          <w:i w:val="0"/>
          <w:iCs w:val="0"/>
          <w:caps w:val="0"/>
          <w:color w:val="333333"/>
          <w:spacing w:val="0"/>
          <w:sz w:val="28"/>
          <w:szCs w:val="28"/>
          <w:bdr w:val="single" w:color="E5E7EB" w:sz="2" w:space="0"/>
        </w:rPr>
        <w:t>C. Tuyên ngôn Độc lập của Mĩ ( 1776)</w:t>
      </w:r>
    </w:p>
    <w:p w14:paraId="171D3E4F">
      <w:pPr>
        <w:pStyle w:val="7"/>
        <w:keepNext w:val="0"/>
        <w:keepLines w:val="0"/>
        <w:widowControl/>
        <w:suppressLineNumbers w:val="0"/>
        <w:pBdr>
          <w:top w:val="single" w:color="E5E7EB" w:sz="2" w:space="0"/>
          <w:left w:val="single" w:color="E5E7EB" w:sz="2" w:space="0"/>
          <w:bottom w:val="single" w:color="E5E7EB" w:sz="2" w:space="0"/>
          <w:right w:val="single" w:color="E5E7EB" w:sz="2" w:space="0"/>
        </w:pBdr>
        <w:spacing w:before="0" w:beforeAutospacing="0" w:after="160" w:afterAutospacing="0"/>
        <w:ind w:left="0" w:right="0" w:firstLine="0"/>
        <w:jc w:val="both"/>
        <w:rPr>
          <w:rFonts w:hint="default" w:ascii="Times New Roman" w:hAnsi="Times New Roman" w:cs="Times New Roman"/>
          <w:i w:val="0"/>
          <w:iCs w:val="0"/>
          <w:sz w:val="28"/>
          <w:szCs w:val="28"/>
          <w:lang w:val="vi-VN"/>
        </w:rPr>
      </w:pPr>
      <w:r>
        <w:rPr>
          <w:rFonts w:hint="default" w:ascii="Times New Roman" w:hAnsi="Times New Roman" w:eastAsia="sans-serif" w:cs="Times New Roman"/>
          <w:i w:val="0"/>
          <w:iCs w:val="0"/>
          <w:caps w:val="0"/>
          <w:color w:val="333333"/>
          <w:spacing w:val="0"/>
          <w:sz w:val="28"/>
          <w:szCs w:val="28"/>
          <w:bdr w:val="single" w:color="E5E7EB" w:sz="2" w:space="0"/>
        </w:rPr>
        <w:t>D. Tuyên ngôn Dân quyền và Nhân quyền của Pháp (1791)</w:t>
      </w:r>
    </w:p>
    <w:sectPr>
      <w:footerReference r:id="rId5" w:type="default"/>
      <w:pgSz w:w="12240" w:h="15840"/>
      <w:pgMar w:top="1134" w:right="1134" w:bottom="1134" w:left="1701" w:header="720" w:footer="720" w:gutter="0"/>
      <w:pgNumType w:fmt="decimal" w:start="2"/>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ans-serif">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96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A264A">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614A264A">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23"/>
    <w:rsid w:val="000227B5"/>
    <w:rsid w:val="0006637C"/>
    <w:rsid w:val="00067DBE"/>
    <w:rsid w:val="00095123"/>
    <w:rsid w:val="000A4DBE"/>
    <w:rsid w:val="000F6DAA"/>
    <w:rsid w:val="0017446A"/>
    <w:rsid w:val="001B6C25"/>
    <w:rsid w:val="00205296"/>
    <w:rsid w:val="002137F2"/>
    <w:rsid w:val="00236825"/>
    <w:rsid w:val="002B4F3F"/>
    <w:rsid w:val="002D0983"/>
    <w:rsid w:val="002F02C3"/>
    <w:rsid w:val="00384970"/>
    <w:rsid w:val="00425032"/>
    <w:rsid w:val="00526E59"/>
    <w:rsid w:val="005B486C"/>
    <w:rsid w:val="00742B55"/>
    <w:rsid w:val="007A3D2D"/>
    <w:rsid w:val="00931088"/>
    <w:rsid w:val="00A612D8"/>
    <w:rsid w:val="00A67C9A"/>
    <w:rsid w:val="00AB0C5B"/>
    <w:rsid w:val="00B019CA"/>
    <w:rsid w:val="00B27284"/>
    <w:rsid w:val="00BA7D4C"/>
    <w:rsid w:val="00C033C2"/>
    <w:rsid w:val="00C75A12"/>
    <w:rsid w:val="00D74DF6"/>
    <w:rsid w:val="00D97E58"/>
    <w:rsid w:val="00E236ED"/>
    <w:rsid w:val="00F72CCE"/>
    <w:rsid w:val="00FE66D9"/>
    <w:rsid w:val="01875D62"/>
    <w:rsid w:val="3F6815AC"/>
    <w:rsid w:val="655F01DD"/>
    <w:rsid w:val="7F61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ind w:firstLine="0"/>
      <w:jc w:val="left"/>
    </w:pPr>
    <w:rPr>
      <w:rFonts w:ascii="Times New Roman" w:hAnsi="Times New Roman" w:eastAsia="Times New Roman" w:cs="Times New Roman"/>
      <w:color w:val="auto"/>
      <w:sz w:val="28"/>
      <w:szCs w:val="20"/>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59"/>
    <w:pPr>
      <w:spacing w:before="0" w:after="0" w:line="240" w:lineRule="auto"/>
      <w:ind w:firstLine="0"/>
      <w:jc w:val="left"/>
    </w:pPr>
    <w:rPr>
      <w:rFonts w:asciiTheme="minorHAnsi" w:hAnsiTheme="minorHAnsi" w:eastAsiaTheme="minorEastAsia" w:cstheme="minorBidi"/>
      <w:color w:val="auto"/>
      <w:sz w:val="22"/>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630</Words>
  <Characters>3592</Characters>
  <Lines>29</Lines>
  <Paragraphs>8</Paragraphs>
  <TotalTime>16</TotalTime>
  <ScaleCrop>false</ScaleCrop>
  <LinksUpToDate>false</LinksUpToDate>
  <CharactersWithSpaces>4214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2024-08-04T11:42:00Z</dcterms:created>
  <dc:creator>DELWYN</dc:creator>
  <cp:lastModifiedBy>Công Khải Nguyễn (K.I.Georgy Karlnin)</cp:lastModifiedBy>
  <dcterms:modified xsi:type="dcterms:W3CDTF">2024-08-24T03:47:06Z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5BB268311A3041A09B9124669448F5E0_13</vt:lpwstr>
  </property>
</Properties>
</file>